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6B29" w14:textId="08132193" w:rsidR="007F22F7" w:rsidRDefault="002E732C" w:rsidP="00C2508B">
      <w:pPr>
        <w:jc w:val="center"/>
      </w:pPr>
      <w:r w:rsidRPr="007F22F7">
        <w:rPr>
          <w:noProof/>
        </w:rPr>
        <w:drawing>
          <wp:inline distT="0" distB="0" distL="0" distR="0" wp14:anchorId="77C26B63" wp14:editId="77C26B64">
            <wp:extent cx="2743200" cy="641985"/>
            <wp:effectExtent l="0" t="0" r="0" b="5715"/>
            <wp:docPr id="1" name="Picture 1" descr="Hi-Speed Logo Indust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-Speed Logo Industr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6B2A" w14:textId="77777777" w:rsidR="007F22F7" w:rsidRPr="007F22F7" w:rsidRDefault="007F22F7" w:rsidP="007F22F7">
      <w:pPr>
        <w:jc w:val="center"/>
      </w:pPr>
    </w:p>
    <w:p w14:paraId="77C26B2B" w14:textId="77777777" w:rsidR="00B0129B" w:rsidRDefault="0059507A">
      <w:pPr>
        <w:rPr>
          <w:sz w:val="20"/>
        </w:rPr>
      </w:pPr>
      <w:r>
        <w:rPr>
          <w:sz w:val="20"/>
        </w:rPr>
        <w:t xml:space="preserve">7030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Ryburn Dr.</w:t>
          </w:r>
        </w:smartTag>
        <w:r>
          <w:rPr>
            <w:sz w:val="20"/>
          </w:rPr>
          <w:t xml:space="preserve"> </w:t>
        </w:r>
        <w:smartTag w:uri="urn:schemas-microsoft-com:office:smarttags" w:element="City">
          <w:r>
            <w:rPr>
              <w:sz w:val="20"/>
            </w:rPr>
            <w:t>Millington</w:t>
          </w:r>
        </w:smartTag>
        <w:r w:rsidR="00B0129B">
          <w:rPr>
            <w:sz w:val="20"/>
          </w:rPr>
          <w:t xml:space="preserve">, </w:t>
        </w:r>
        <w:smartTag w:uri="urn:schemas-microsoft-com:office:smarttags" w:element="State">
          <w:r w:rsidR="00B0129B">
            <w:rPr>
              <w:sz w:val="20"/>
            </w:rPr>
            <w:t>TN</w:t>
          </w:r>
        </w:smartTag>
      </w:smartTag>
      <w:r>
        <w:rPr>
          <w:sz w:val="20"/>
        </w:rPr>
        <w:tab/>
        <w:t>Phone: (901) 873-5300</w:t>
      </w:r>
      <w:r>
        <w:rPr>
          <w:sz w:val="20"/>
        </w:rPr>
        <w:tab/>
        <w:t>Fax: (901) 873-5301</w:t>
      </w:r>
      <w:r w:rsidR="00B0129B">
        <w:rPr>
          <w:sz w:val="20"/>
        </w:rPr>
        <w:tab/>
      </w:r>
      <w:r w:rsidR="00B0129B">
        <w:rPr>
          <w:sz w:val="20"/>
        </w:rPr>
        <w:tab/>
      </w:r>
      <w:hyperlink r:id="rId7" w:history="1">
        <w:r w:rsidR="007F22F7" w:rsidRPr="00DE38F4">
          <w:rPr>
            <w:rStyle w:val="Hyperlink"/>
            <w:sz w:val="20"/>
          </w:rPr>
          <w:t>www.gohispeed.com</w:t>
        </w:r>
      </w:hyperlink>
    </w:p>
    <w:p w14:paraId="77C26B2C" w14:textId="77777777" w:rsidR="00BB613A" w:rsidRDefault="00BB613A" w:rsidP="004D3601"/>
    <w:p w14:paraId="77C26B2D" w14:textId="77777777" w:rsidR="00BB613A" w:rsidRDefault="00BB613A">
      <w:pPr>
        <w:jc w:val="both"/>
      </w:pPr>
    </w:p>
    <w:p w14:paraId="77C26B2E" w14:textId="79CD08FA" w:rsidR="00BB613A" w:rsidRDefault="00ED1C79" w:rsidP="00DD215C">
      <w:pPr>
        <w:jc w:val="center"/>
      </w:pPr>
      <w:r>
        <w:t>June 26</w:t>
      </w:r>
      <w:r w:rsidR="00BD5F8B">
        <w:t>, 2023</w:t>
      </w:r>
    </w:p>
    <w:p w14:paraId="77C26B2F" w14:textId="77777777" w:rsidR="005B676C" w:rsidRDefault="005B676C">
      <w:pPr>
        <w:jc w:val="both"/>
      </w:pPr>
    </w:p>
    <w:p w14:paraId="77C26B30" w14:textId="35F7BA00" w:rsidR="002D5A72" w:rsidRDefault="00BD5F8B">
      <w:pPr>
        <w:jc w:val="both"/>
      </w:pPr>
      <w:r>
        <w:t>Mason Shelley</w:t>
      </w:r>
    </w:p>
    <w:p w14:paraId="77C26B31" w14:textId="072C6770" w:rsidR="005B676C" w:rsidRDefault="00BD5F8B">
      <w:pPr>
        <w:jc w:val="both"/>
      </w:pPr>
      <w:proofErr w:type="spellStart"/>
      <w:r>
        <w:t>UniPres</w:t>
      </w:r>
      <w:proofErr w:type="spellEnd"/>
      <w:r>
        <w:t xml:space="preserve"> </w:t>
      </w:r>
    </w:p>
    <w:p w14:paraId="1ADC281E" w14:textId="7E2C1E9F" w:rsidR="00BD5F8B" w:rsidRDefault="00BD5F8B">
      <w:pPr>
        <w:jc w:val="both"/>
      </w:pPr>
      <w:r>
        <w:t>Forest, MS</w:t>
      </w:r>
    </w:p>
    <w:p w14:paraId="5CDEB6F2" w14:textId="77777777" w:rsidR="00BD5F8B" w:rsidRDefault="00BD5F8B">
      <w:pPr>
        <w:jc w:val="both"/>
      </w:pPr>
    </w:p>
    <w:p w14:paraId="716C448B" w14:textId="77777777" w:rsidR="00BD5F8B" w:rsidRDefault="00BD5F8B">
      <w:pPr>
        <w:jc w:val="both"/>
      </w:pPr>
    </w:p>
    <w:p w14:paraId="33CE9065" w14:textId="77777777" w:rsidR="00BD5F8B" w:rsidRDefault="00BD5F8B">
      <w:pPr>
        <w:jc w:val="both"/>
      </w:pPr>
    </w:p>
    <w:p w14:paraId="3A5FB1A7" w14:textId="1D54D461" w:rsidR="00BD5F8B" w:rsidRDefault="00BD5F8B">
      <w:pPr>
        <w:jc w:val="both"/>
      </w:pPr>
      <w:r>
        <w:t>Mason,</w:t>
      </w:r>
    </w:p>
    <w:p w14:paraId="55CB1EDB" w14:textId="77777777" w:rsidR="00BD5F8B" w:rsidRDefault="00BD5F8B">
      <w:pPr>
        <w:jc w:val="both"/>
      </w:pPr>
    </w:p>
    <w:p w14:paraId="77C26B57" w14:textId="7F250EB5" w:rsidR="00F7347A" w:rsidRPr="00866EF3" w:rsidRDefault="00BD5F8B" w:rsidP="00BD5F8B">
      <w:pPr>
        <w:ind w:firstLine="720"/>
        <w:jc w:val="both"/>
      </w:pPr>
      <w:r>
        <w:t>All specified electrical equipment was scanned with a FLIR T865 infrared Camera</w:t>
      </w:r>
      <w:r w:rsidR="00ED1C79">
        <w:t xml:space="preserve"> on June 17, 2024</w:t>
      </w:r>
      <w:r>
        <w:t xml:space="preserve">. We found all specified panels to be in satisfactory condition and have no defects to report at this time. Please let us know if there are any questions or concerns. </w:t>
      </w:r>
      <w:r w:rsidR="002D7FA6">
        <w:t>As always, i</w:t>
      </w:r>
      <w:r w:rsidR="00AD6DE7">
        <w:t>t</w:t>
      </w:r>
      <w:r w:rsidR="009A7183">
        <w:t xml:space="preserve"> has been a</w:t>
      </w:r>
      <w:r w:rsidR="00604BEF">
        <w:t xml:space="preserve"> pleasure to</w:t>
      </w:r>
      <w:r w:rsidR="002D7FA6">
        <w:t xml:space="preserve"> serve </w:t>
      </w:r>
      <w:r>
        <w:t xml:space="preserve">Unipres Forest, MS. </w:t>
      </w:r>
    </w:p>
    <w:p w14:paraId="77C26B58" w14:textId="77777777" w:rsidR="00F425E6" w:rsidRDefault="00F425E6">
      <w:pPr>
        <w:pStyle w:val="Header"/>
        <w:tabs>
          <w:tab w:val="clear" w:pos="4320"/>
          <w:tab w:val="clear" w:pos="8640"/>
        </w:tabs>
        <w:rPr>
          <w:rFonts w:cs="Arial"/>
          <w:noProof/>
          <w:szCs w:val="24"/>
        </w:rPr>
      </w:pPr>
    </w:p>
    <w:p w14:paraId="6F08FABB" w14:textId="77777777" w:rsidR="00BD5F8B" w:rsidRDefault="00BD5F8B">
      <w:pPr>
        <w:pStyle w:val="Header"/>
        <w:tabs>
          <w:tab w:val="clear" w:pos="4320"/>
          <w:tab w:val="clear" w:pos="8640"/>
        </w:tabs>
        <w:rPr>
          <w:rFonts w:cs="Arial"/>
          <w:noProof/>
          <w:szCs w:val="24"/>
        </w:rPr>
      </w:pPr>
    </w:p>
    <w:p w14:paraId="612E6E7B" w14:textId="77777777" w:rsidR="00BD5F8B" w:rsidRDefault="00BD5F8B">
      <w:pPr>
        <w:pStyle w:val="Header"/>
        <w:tabs>
          <w:tab w:val="clear" w:pos="4320"/>
          <w:tab w:val="clear" w:pos="8640"/>
        </w:tabs>
        <w:rPr>
          <w:rFonts w:cs="Arial"/>
          <w:noProof/>
          <w:szCs w:val="24"/>
        </w:rPr>
      </w:pPr>
    </w:p>
    <w:p w14:paraId="452B1A90" w14:textId="77777777" w:rsidR="00BD5F8B" w:rsidRDefault="00BD5F8B">
      <w:pPr>
        <w:pStyle w:val="Header"/>
        <w:tabs>
          <w:tab w:val="clear" w:pos="4320"/>
          <w:tab w:val="clear" w:pos="8640"/>
        </w:tabs>
        <w:rPr>
          <w:rFonts w:cs="Arial"/>
          <w:noProof/>
          <w:szCs w:val="24"/>
        </w:rPr>
      </w:pPr>
    </w:p>
    <w:p w14:paraId="77C26B59" w14:textId="77777777" w:rsidR="00F7347A" w:rsidRPr="00F7347A" w:rsidRDefault="00F7347A" w:rsidP="00F7347A">
      <w:pPr>
        <w:pStyle w:val="Header"/>
        <w:tabs>
          <w:tab w:val="clear" w:pos="4320"/>
          <w:tab w:val="clear" w:pos="8640"/>
        </w:tabs>
        <w:rPr>
          <w:rFonts w:cs="Arial"/>
          <w:noProof/>
          <w:szCs w:val="24"/>
        </w:rPr>
      </w:pPr>
      <w:r>
        <w:rPr>
          <w:noProof/>
        </w:rPr>
        <w:t>Sincerely,</w:t>
      </w:r>
    </w:p>
    <w:p w14:paraId="77C26B5A" w14:textId="77777777" w:rsidR="00F550D7" w:rsidRPr="00B213D7" w:rsidRDefault="002E732C" w:rsidP="00F7347A">
      <w:pPr>
        <w:rPr>
          <w:b/>
          <w:color w:val="0000FF"/>
          <w:szCs w:val="28"/>
        </w:rPr>
      </w:pPr>
      <w:r w:rsidRPr="00B213D7">
        <w:rPr>
          <w:b/>
          <w:noProof/>
          <w:color w:val="0000FF"/>
          <w:szCs w:val="28"/>
        </w:rPr>
        <w:drawing>
          <wp:inline distT="0" distB="0" distL="0" distR="0" wp14:anchorId="77C26B67" wp14:editId="77C26B68">
            <wp:extent cx="2514600" cy="598805"/>
            <wp:effectExtent l="0" t="0" r="0" b="0"/>
            <wp:docPr id="3" name="Pictur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6B5B" w14:textId="77777777" w:rsidR="00793B7E" w:rsidRDefault="00DC2024" w:rsidP="00F7347A">
      <w:pPr>
        <w:rPr>
          <w:rFonts w:ascii="Times New Roman" w:hAnsi="Times New Roman"/>
          <w:b/>
          <w:sz w:val="22"/>
          <w:szCs w:val="22"/>
        </w:rPr>
      </w:pPr>
      <w:r w:rsidRPr="00074A7B">
        <w:rPr>
          <w:rFonts w:ascii="Times New Roman" w:hAnsi="Times New Roman"/>
          <w:b/>
          <w:sz w:val="22"/>
          <w:szCs w:val="22"/>
        </w:rPr>
        <w:t xml:space="preserve">ISO Certified </w:t>
      </w:r>
      <w:r w:rsidR="00074A7B">
        <w:rPr>
          <w:rFonts w:ascii="Times New Roman" w:hAnsi="Times New Roman"/>
          <w:b/>
          <w:sz w:val="22"/>
          <w:szCs w:val="22"/>
        </w:rPr>
        <w:t>Vibration Analyst, Category II</w:t>
      </w:r>
      <w:r w:rsidR="00CD1887">
        <w:rPr>
          <w:rFonts w:ascii="Times New Roman" w:hAnsi="Times New Roman"/>
          <w:b/>
          <w:sz w:val="22"/>
          <w:szCs w:val="22"/>
        </w:rPr>
        <w:t>I</w:t>
      </w:r>
    </w:p>
    <w:p w14:paraId="77C26B5C" w14:textId="5DAFA29C" w:rsidR="002F1EC8" w:rsidRDefault="00BD5F8B" w:rsidP="00F7347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ISO-ITC Certified Level II Infrared Thermographer </w:t>
      </w:r>
    </w:p>
    <w:p w14:paraId="73C10515" w14:textId="77777777" w:rsidR="00BD5F8B" w:rsidRPr="00074A7B" w:rsidRDefault="00BD5F8B" w:rsidP="00F7347A">
      <w:pPr>
        <w:rPr>
          <w:rFonts w:ascii="Times New Roman" w:hAnsi="Times New Roman"/>
          <w:b/>
          <w:sz w:val="22"/>
          <w:szCs w:val="22"/>
        </w:rPr>
      </w:pPr>
    </w:p>
    <w:p w14:paraId="77C26B5D" w14:textId="77777777" w:rsidR="00793B7E" w:rsidRDefault="002E732C" w:rsidP="00F7347A">
      <w:r w:rsidRPr="007F22F7">
        <w:rPr>
          <w:noProof/>
        </w:rPr>
        <w:drawing>
          <wp:inline distT="0" distB="0" distL="0" distR="0" wp14:anchorId="77C26B69" wp14:editId="77C26B6A">
            <wp:extent cx="2063115" cy="489585"/>
            <wp:effectExtent l="0" t="0" r="0" b="5715"/>
            <wp:docPr id="4" name="Picture 4" descr="Hi-Speed Logo Indust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-Speed Logo Industri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6B5E" w14:textId="77777777" w:rsidR="002F1EC8" w:rsidRDefault="002F1EC8" w:rsidP="00F7347A"/>
    <w:p w14:paraId="77C26B5F" w14:textId="77777777" w:rsidR="00793B7E" w:rsidRPr="007F22F7" w:rsidRDefault="002E732C" w:rsidP="00F7347A">
      <w:r>
        <w:rPr>
          <w:noProof/>
        </w:rPr>
        <w:drawing>
          <wp:inline distT="0" distB="0" distL="0" distR="0" wp14:anchorId="77C26B6B" wp14:editId="77C26B6C">
            <wp:extent cx="1943100" cy="222885"/>
            <wp:effectExtent l="0" t="0" r="0" b="5715"/>
            <wp:docPr id="5" name="Picture 5" descr="logo5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5lt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79" r="4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6B60" w14:textId="77777777" w:rsidR="007B21D0" w:rsidRPr="002F1EC8" w:rsidRDefault="00197787" w:rsidP="00F7347A">
      <w:r w:rsidRPr="002F1EC8">
        <w:t>Cell: 901-486-4565</w:t>
      </w:r>
    </w:p>
    <w:p w14:paraId="77C26B61" w14:textId="18F8CF47" w:rsidR="00197787" w:rsidRPr="002F1EC8" w:rsidRDefault="00197787" w:rsidP="00197787">
      <w:pPr>
        <w:rPr>
          <w:u w:val="single"/>
        </w:rPr>
      </w:pPr>
      <w:r w:rsidRPr="002F1EC8">
        <w:t xml:space="preserve">Email: </w:t>
      </w:r>
      <w:hyperlink r:id="rId11" w:history="1">
        <w:r w:rsidR="00695BDA" w:rsidRPr="007E564E">
          <w:rPr>
            <w:rStyle w:val="Hyperlink"/>
          </w:rPr>
          <w:t>kwmaxwell@gohispeed.com</w:t>
        </w:r>
      </w:hyperlink>
    </w:p>
    <w:p w14:paraId="77C26B62" w14:textId="77777777" w:rsidR="00FB2C2A" w:rsidRPr="00197787" w:rsidRDefault="00FB2C2A" w:rsidP="00F7347A">
      <w:pPr>
        <w:rPr>
          <w:color w:val="0000FF"/>
        </w:rPr>
      </w:pPr>
    </w:p>
    <w:sectPr w:rsidR="00FB2C2A" w:rsidRPr="00197787" w:rsidSect="00C2508B">
      <w:pgSz w:w="12240" w:h="15840"/>
      <w:pgMar w:top="43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26B6F" w14:textId="77777777" w:rsidR="00F8058A" w:rsidRDefault="00F8058A">
      <w:r>
        <w:separator/>
      </w:r>
    </w:p>
  </w:endnote>
  <w:endnote w:type="continuationSeparator" w:id="0">
    <w:p w14:paraId="77C26B70" w14:textId="77777777" w:rsidR="00F8058A" w:rsidRDefault="00F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6B6D" w14:textId="77777777" w:rsidR="00F8058A" w:rsidRDefault="00F8058A">
      <w:r>
        <w:separator/>
      </w:r>
    </w:p>
  </w:footnote>
  <w:footnote w:type="continuationSeparator" w:id="0">
    <w:p w14:paraId="77C26B6E" w14:textId="77777777" w:rsidR="00F8058A" w:rsidRDefault="00F8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1C"/>
    <w:rsid w:val="000067A1"/>
    <w:rsid w:val="00006D60"/>
    <w:rsid w:val="00021966"/>
    <w:rsid w:val="000225EE"/>
    <w:rsid w:val="000252EF"/>
    <w:rsid w:val="000275D3"/>
    <w:rsid w:val="00040373"/>
    <w:rsid w:val="00042692"/>
    <w:rsid w:val="000463FD"/>
    <w:rsid w:val="00047E94"/>
    <w:rsid w:val="00056B74"/>
    <w:rsid w:val="00061C9D"/>
    <w:rsid w:val="000644F1"/>
    <w:rsid w:val="0006621A"/>
    <w:rsid w:val="00066684"/>
    <w:rsid w:val="00074A7B"/>
    <w:rsid w:val="00075D59"/>
    <w:rsid w:val="00087AAB"/>
    <w:rsid w:val="00095572"/>
    <w:rsid w:val="000A4C0D"/>
    <w:rsid w:val="000A734A"/>
    <w:rsid w:val="000C0697"/>
    <w:rsid w:val="000C1C17"/>
    <w:rsid w:val="000C28C6"/>
    <w:rsid w:val="000D077F"/>
    <w:rsid w:val="000D2DDF"/>
    <w:rsid w:val="000D5988"/>
    <w:rsid w:val="000E6028"/>
    <w:rsid w:val="000F73AC"/>
    <w:rsid w:val="00102174"/>
    <w:rsid w:val="001067E1"/>
    <w:rsid w:val="0012220C"/>
    <w:rsid w:val="00126836"/>
    <w:rsid w:val="00135EA9"/>
    <w:rsid w:val="00140ED3"/>
    <w:rsid w:val="001433F1"/>
    <w:rsid w:val="00143CA0"/>
    <w:rsid w:val="00146313"/>
    <w:rsid w:val="00147EF5"/>
    <w:rsid w:val="00151139"/>
    <w:rsid w:val="00152FCA"/>
    <w:rsid w:val="00163B8B"/>
    <w:rsid w:val="00173A3D"/>
    <w:rsid w:val="00177967"/>
    <w:rsid w:val="00182AD6"/>
    <w:rsid w:val="00196C02"/>
    <w:rsid w:val="00197787"/>
    <w:rsid w:val="001A44D8"/>
    <w:rsid w:val="001A7018"/>
    <w:rsid w:val="001B3AF1"/>
    <w:rsid w:val="001B60FC"/>
    <w:rsid w:val="001B7075"/>
    <w:rsid w:val="001D31CD"/>
    <w:rsid w:val="001D65E7"/>
    <w:rsid w:val="001E6DCB"/>
    <w:rsid w:val="001E7D7E"/>
    <w:rsid w:val="001F2AA9"/>
    <w:rsid w:val="002010E7"/>
    <w:rsid w:val="00202E60"/>
    <w:rsid w:val="002064DA"/>
    <w:rsid w:val="00207A35"/>
    <w:rsid w:val="00214735"/>
    <w:rsid w:val="00225BCB"/>
    <w:rsid w:val="00225D8E"/>
    <w:rsid w:val="00230029"/>
    <w:rsid w:val="00232571"/>
    <w:rsid w:val="00251FBB"/>
    <w:rsid w:val="0025259F"/>
    <w:rsid w:val="00255213"/>
    <w:rsid w:val="00267FE1"/>
    <w:rsid w:val="002849FE"/>
    <w:rsid w:val="0029571A"/>
    <w:rsid w:val="002A0EC3"/>
    <w:rsid w:val="002B29A6"/>
    <w:rsid w:val="002B3074"/>
    <w:rsid w:val="002C44D5"/>
    <w:rsid w:val="002D5A72"/>
    <w:rsid w:val="002D6D02"/>
    <w:rsid w:val="002D7FA6"/>
    <w:rsid w:val="002E3843"/>
    <w:rsid w:val="002E3FB4"/>
    <w:rsid w:val="002E457D"/>
    <w:rsid w:val="002E732C"/>
    <w:rsid w:val="002F1EC8"/>
    <w:rsid w:val="002F33BD"/>
    <w:rsid w:val="002F3F17"/>
    <w:rsid w:val="002F5BC1"/>
    <w:rsid w:val="00307C0E"/>
    <w:rsid w:val="0031197C"/>
    <w:rsid w:val="00311B58"/>
    <w:rsid w:val="00324C5C"/>
    <w:rsid w:val="00332EB7"/>
    <w:rsid w:val="003359ED"/>
    <w:rsid w:val="00353DD5"/>
    <w:rsid w:val="00354575"/>
    <w:rsid w:val="00354BBA"/>
    <w:rsid w:val="003560A6"/>
    <w:rsid w:val="00357B5B"/>
    <w:rsid w:val="00360646"/>
    <w:rsid w:val="00360712"/>
    <w:rsid w:val="00362A19"/>
    <w:rsid w:val="0036425A"/>
    <w:rsid w:val="003707B4"/>
    <w:rsid w:val="00372BD1"/>
    <w:rsid w:val="0038480D"/>
    <w:rsid w:val="003902C6"/>
    <w:rsid w:val="003A4108"/>
    <w:rsid w:val="003A54E5"/>
    <w:rsid w:val="003A66EF"/>
    <w:rsid w:val="003B0D11"/>
    <w:rsid w:val="003B73C5"/>
    <w:rsid w:val="003D1EF6"/>
    <w:rsid w:val="003D2B89"/>
    <w:rsid w:val="003D5D14"/>
    <w:rsid w:val="003E0F78"/>
    <w:rsid w:val="003E5513"/>
    <w:rsid w:val="003F2575"/>
    <w:rsid w:val="003F4AD8"/>
    <w:rsid w:val="003F6B9F"/>
    <w:rsid w:val="00402A6C"/>
    <w:rsid w:val="00411186"/>
    <w:rsid w:val="00414CF8"/>
    <w:rsid w:val="00427EF8"/>
    <w:rsid w:val="004436C9"/>
    <w:rsid w:val="00444B58"/>
    <w:rsid w:val="0045698B"/>
    <w:rsid w:val="004707DA"/>
    <w:rsid w:val="0048040C"/>
    <w:rsid w:val="00485699"/>
    <w:rsid w:val="00486633"/>
    <w:rsid w:val="00486E1F"/>
    <w:rsid w:val="00491DEC"/>
    <w:rsid w:val="00493081"/>
    <w:rsid w:val="00494918"/>
    <w:rsid w:val="004A0A2B"/>
    <w:rsid w:val="004A143D"/>
    <w:rsid w:val="004A2A33"/>
    <w:rsid w:val="004B2BF0"/>
    <w:rsid w:val="004B43D4"/>
    <w:rsid w:val="004B7B06"/>
    <w:rsid w:val="004C434C"/>
    <w:rsid w:val="004C630B"/>
    <w:rsid w:val="004D2159"/>
    <w:rsid w:val="004D3601"/>
    <w:rsid w:val="004D7AFE"/>
    <w:rsid w:val="004E0914"/>
    <w:rsid w:val="004E1D3A"/>
    <w:rsid w:val="004F067E"/>
    <w:rsid w:val="004F1C3D"/>
    <w:rsid w:val="004F3945"/>
    <w:rsid w:val="004F43C1"/>
    <w:rsid w:val="004F49BE"/>
    <w:rsid w:val="00503342"/>
    <w:rsid w:val="00504F76"/>
    <w:rsid w:val="00513E38"/>
    <w:rsid w:val="00532C64"/>
    <w:rsid w:val="0053384D"/>
    <w:rsid w:val="00540678"/>
    <w:rsid w:val="00554423"/>
    <w:rsid w:val="005553B8"/>
    <w:rsid w:val="00555D6E"/>
    <w:rsid w:val="00560227"/>
    <w:rsid w:val="00563968"/>
    <w:rsid w:val="00566741"/>
    <w:rsid w:val="005752CA"/>
    <w:rsid w:val="00576637"/>
    <w:rsid w:val="005860FB"/>
    <w:rsid w:val="005877A3"/>
    <w:rsid w:val="00592CF3"/>
    <w:rsid w:val="0059383F"/>
    <w:rsid w:val="00593CA8"/>
    <w:rsid w:val="005942D8"/>
    <w:rsid w:val="0059507A"/>
    <w:rsid w:val="00595304"/>
    <w:rsid w:val="005A07A5"/>
    <w:rsid w:val="005B1D30"/>
    <w:rsid w:val="005B2A33"/>
    <w:rsid w:val="005B2B65"/>
    <w:rsid w:val="005B492C"/>
    <w:rsid w:val="005B604E"/>
    <w:rsid w:val="005B676C"/>
    <w:rsid w:val="005D0E0B"/>
    <w:rsid w:val="005D7CFA"/>
    <w:rsid w:val="005E0B34"/>
    <w:rsid w:val="005E675D"/>
    <w:rsid w:val="005E7138"/>
    <w:rsid w:val="005F1498"/>
    <w:rsid w:val="005F277D"/>
    <w:rsid w:val="005F3B55"/>
    <w:rsid w:val="005F7462"/>
    <w:rsid w:val="00604BEF"/>
    <w:rsid w:val="0060747E"/>
    <w:rsid w:val="00614BD7"/>
    <w:rsid w:val="00625432"/>
    <w:rsid w:val="0064142D"/>
    <w:rsid w:val="00641DDC"/>
    <w:rsid w:val="00651D3E"/>
    <w:rsid w:val="0065253C"/>
    <w:rsid w:val="006539D8"/>
    <w:rsid w:val="00655EF1"/>
    <w:rsid w:val="00661EF1"/>
    <w:rsid w:val="0066465A"/>
    <w:rsid w:val="006658C6"/>
    <w:rsid w:val="0066757F"/>
    <w:rsid w:val="006725B9"/>
    <w:rsid w:val="00673C80"/>
    <w:rsid w:val="00677BBA"/>
    <w:rsid w:val="00682380"/>
    <w:rsid w:val="00682CF7"/>
    <w:rsid w:val="00695BDA"/>
    <w:rsid w:val="006A0C6D"/>
    <w:rsid w:val="006A5592"/>
    <w:rsid w:val="006C4B27"/>
    <w:rsid w:val="006C5A7F"/>
    <w:rsid w:val="006C602F"/>
    <w:rsid w:val="006D470D"/>
    <w:rsid w:val="006D5F06"/>
    <w:rsid w:val="006E758A"/>
    <w:rsid w:val="00700452"/>
    <w:rsid w:val="00701033"/>
    <w:rsid w:val="00703F4D"/>
    <w:rsid w:val="007075DA"/>
    <w:rsid w:val="00711BB7"/>
    <w:rsid w:val="0071228E"/>
    <w:rsid w:val="00712806"/>
    <w:rsid w:val="0071381E"/>
    <w:rsid w:val="00731CC7"/>
    <w:rsid w:val="00740FE9"/>
    <w:rsid w:val="00742BED"/>
    <w:rsid w:val="00750CB6"/>
    <w:rsid w:val="00756962"/>
    <w:rsid w:val="00760409"/>
    <w:rsid w:val="0076337F"/>
    <w:rsid w:val="0076691C"/>
    <w:rsid w:val="00766B3C"/>
    <w:rsid w:val="00780F17"/>
    <w:rsid w:val="00786F6C"/>
    <w:rsid w:val="00787A38"/>
    <w:rsid w:val="00790362"/>
    <w:rsid w:val="00793B7E"/>
    <w:rsid w:val="007976F3"/>
    <w:rsid w:val="007A27F0"/>
    <w:rsid w:val="007A7B8B"/>
    <w:rsid w:val="007B0940"/>
    <w:rsid w:val="007B21D0"/>
    <w:rsid w:val="007B2DBD"/>
    <w:rsid w:val="007C2853"/>
    <w:rsid w:val="007C2CEA"/>
    <w:rsid w:val="007C3CB8"/>
    <w:rsid w:val="007C547D"/>
    <w:rsid w:val="007D55CB"/>
    <w:rsid w:val="007E3168"/>
    <w:rsid w:val="007E4ACE"/>
    <w:rsid w:val="007F0313"/>
    <w:rsid w:val="007F22F7"/>
    <w:rsid w:val="007F4916"/>
    <w:rsid w:val="007F7626"/>
    <w:rsid w:val="00811767"/>
    <w:rsid w:val="008179F3"/>
    <w:rsid w:val="00822E63"/>
    <w:rsid w:val="00841E6E"/>
    <w:rsid w:val="008550E6"/>
    <w:rsid w:val="00856555"/>
    <w:rsid w:val="00861F74"/>
    <w:rsid w:val="00862404"/>
    <w:rsid w:val="008635F0"/>
    <w:rsid w:val="00864D54"/>
    <w:rsid w:val="00866EF3"/>
    <w:rsid w:val="0087233C"/>
    <w:rsid w:val="00872F2D"/>
    <w:rsid w:val="00875308"/>
    <w:rsid w:val="00884146"/>
    <w:rsid w:val="008A71C8"/>
    <w:rsid w:val="008B78F7"/>
    <w:rsid w:val="008C4533"/>
    <w:rsid w:val="008D3B04"/>
    <w:rsid w:val="008D6351"/>
    <w:rsid w:val="008E1BE0"/>
    <w:rsid w:val="008E3DEB"/>
    <w:rsid w:val="008E746F"/>
    <w:rsid w:val="008E74EC"/>
    <w:rsid w:val="008F052D"/>
    <w:rsid w:val="008F06B1"/>
    <w:rsid w:val="008F450C"/>
    <w:rsid w:val="00903887"/>
    <w:rsid w:val="00903A59"/>
    <w:rsid w:val="00904279"/>
    <w:rsid w:val="009123D4"/>
    <w:rsid w:val="00916BEF"/>
    <w:rsid w:val="00917526"/>
    <w:rsid w:val="009177B5"/>
    <w:rsid w:val="00920138"/>
    <w:rsid w:val="00923B23"/>
    <w:rsid w:val="009309DC"/>
    <w:rsid w:val="00934D27"/>
    <w:rsid w:val="00935414"/>
    <w:rsid w:val="00945696"/>
    <w:rsid w:val="00946041"/>
    <w:rsid w:val="00964124"/>
    <w:rsid w:val="00971346"/>
    <w:rsid w:val="009717D0"/>
    <w:rsid w:val="009802D7"/>
    <w:rsid w:val="0098794C"/>
    <w:rsid w:val="00991549"/>
    <w:rsid w:val="009A0320"/>
    <w:rsid w:val="009A0BEB"/>
    <w:rsid w:val="009A2E84"/>
    <w:rsid w:val="009A68A8"/>
    <w:rsid w:val="009A7183"/>
    <w:rsid w:val="009B7FC6"/>
    <w:rsid w:val="009C2A06"/>
    <w:rsid w:val="009C70B8"/>
    <w:rsid w:val="009E2541"/>
    <w:rsid w:val="009E5F4A"/>
    <w:rsid w:val="009F0820"/>
    <w:rsid w:val="00A00770"/>
    <w:rsid w:val="00A00884"/>
    <w:rsid w:val="00A10AB2"/>
    <w:rsid w:val="00A10D2E"/>
    <w:rsid w:val="00A226A5"/>
    <w:rsid w:val="00A27196"/>
    <w:rsid w:val="00A30096"/>
    <w:rsid w:val="00A3730B"/>
    <w:rsid w:val="00A4146D"/>
    <w:rsid w:val="00A603E5"/>
    <w:rsid w:val="00A6156C"/>
    <w:rsid w:val="00A75F69"/>
    <w:rsid w:val="00A82315"/>
    <w:rsid w:val="00A91C88"/>
    <w:rsid w:val="00A93295"/>
    <w:rsid w:val="00A933C5"/>
    <w:rsid w:val="00AA46CA"/>
    <w:rsid w:val="00AB0CE2"/>
    <w:rsid w:val="00AB628E"/>
    <w:rsid w:val="00AB7C40"/>
    <w:rsid w:val="00AC09DA"/>
    <w:rsid w:val="00AC4011"/>
    <w:rsid w:val="00AD6DE7"/>
    <w:rsid w:val="00AD71BF"/>
    <w:rsid w:val="00AE6CA8"/>
    <w:rsid w:val="00AE731F"/>
    <w:rsid w:val="00AF6E38"/>
    <w:rsid w:val="00B0129B"/>
    <w:rsid w:val="00B10841"/>
    <w:rsid w:val="00B213D7"/>
    <w:rsid w:val="00B22122"/>
    <w:rsid w:val="00B30F00"/>
    <w:rsid w:val="00B40767"/>
    <w:rsid w:val="00B45DB0"/>
    <w:rsid w:val="00B5189B"/>
    <w:rsid w:val="00B5453F"/>
    <w:rsid w:val="00B640FD"/>
    <w:rsid w:val="00B7283A"/>
    <w:rsid w:val="00B72B76"/>
    <w:rsid w:val="00B75AEF"/>
    <w:rsid w:val="00B94BF7"/>
    <w:rsid w:val="00BA1CF9"/>
    <w:rsid w:val="00BB613A"/>
    <w:rsid w:val="00BB6F71"/>
    <w:rsid w:val="00BB723F"/>
    <w:rsid w:val="00BC19D9"/>
    <w:rsid w:val="00BC6051"/>
    <w:rsid w:val="00BD022A"/>
    <w:rsid w:val="00BD5144"/>
    <w:rsid w:val="00BD5F8B"/>
    <w:rsid w:val="00BD7A03"/>
    <w:rsid w:val="00BF0CE8"/>
    <w:rsid w:val="00BF7E82"/>
    <w:rsid w:val="00C10AF0"/>
    <w:rsid w:val="00C22C2C"/>
    <w:rsid w:val="00C236EA"/>
    <w:rsid w:val="00C2508B"/>
    <w:rsid w:val="00C27825"/>
    <w:rsid w:val="00C27FCB"/>
    <w:rsid w:val="00C4069B"/>
    <w:rsid w:val="00C5158C"/>
    <w:rsid w:val="00C51FF2"/>
    <w:rsid w:val="00C524D9"/>
    <w:rsid w:val="00C56EEA"/>
    <w:rsid w:val="00C644FD"/>
    <w:rsid w:val="00C71943"/>
    <w:rsid w:val="00C71F75"/>
    <w:rsid w:val="00C745A5"/>
    <w:rsid w:val="00C758C3"/>
    <w:rsid w:val="00C905B1"/>
    <w:rsid w:val="00C92644"/>
    <w:rsid w:val="00C93D10"/>
    <w:rsid w:val="00C9749E"/>
    <w:rsid w:val="00CA59ED"/>
    <w:rsid w:val="00CA5D95"/>
    <w:rsid w:val="00CB3EAE"/>
    <w:rsid w:val="00CB4889"/>
    <w:rsid w:val="00CB4BEF"/>
    <w:rsid w:val="00CB54FE"/>
    <w:rsid w:val="00CD1887"/>
    <w:rsid w:val="00CE3F36"/>
    <w:rsid w:val="00CE43F0"/>
    <w:rsid w:val="00CE7F76"/>
    <w:rsid w:val="00CF6603"/>
    <w:rsid w:val="00D0063A"/>
    <w:rsid w:val="00D13711"/>
    <w:rsid w:val="00D2497A"/>
    <w:rsid w:val="00D31F13"/>
    <w:rsid w:val="00D34E0B"/>
    <w:rsid w:val="00D35716"/>
    <w:rsid w:val="00D37F96"/>
    <w:rsid w:val="00D4185D"/>
    <w:rsid w:val="00D546EB"/>
    <w:rsid w:val="00D6618E"/>
    <w:rsid w:val="00D66A6E"/>
    <w:rsid w:val="00D7307F"/>
    <w:rsid w:val="00D73684"/>
    <w:rsid w:val="00D7473D"/>
    <w:rsid w:val="00D76496"/>
    <w:rsid w:val="00D76C5B"/>
    <w:rsid w:val="00D9046E"/>
    <w:rsid w:val="00D90D3D"/>
    <w:rsid w:val="00D94942"/>
    <w:rsid w:val="00DB2C44"/>
    <w:rsid w:val="00DB2C5F"/>
    <w:rsid w:val="00DB6707"/>
    <w:rsid w:val="00DC2024"/>
    <w:rsid w:val="00DC4692"/>
    <w:rsid w:val="00DD0C96"/>
    <w:rsid w:val="00DD215C"/>
    <w:rsid w:val="00DD38BF"/>
    <w:rsid w:val="00DD6D56"/>
    <w:rsid w:val="00DE665E"/>
    <w:rsid w:val="00DF3050"/>
    <w:rsid w:val="00E123EF"/>
    <w:rsid w:val="00E13BCE"/>
    <w:rsid w:val="00E159C6"/>
    <w:rsid w:val="00E16771"/>
    <w:rsid w:val="00E22141"/>
    <w:rsid w:val="00E2296C"/>
    <w:rsid w:val="00E24144"/>
    <w:rsid w:val="00E30452"/>
    <w:rsid w:val="00E3330E"/>
    <w:rsid w:val="00E34095"/>
    <w:rsid w:val="00E37901"/>
    <w:rsid w:val="00E40970"/>
    <w:rsid w:val="00E62572"/>
    <w:rsid w:val="00E66123"/>
    <w:rsid w:val="00E675DA"/>
    <w:rsid w:val="00E70622"/>
    <w:rsid w:val="00E728D6"/>
    <w:rsid w:val="00E83EE0"/>
    <w:rsid w:val="00E94C83"/>
    <w:rsid w:val="00E9562D"/>
    <w:rsid w:val="00EA273E"/>
    <w:rsid w:val="00EB2811"/>
    <w:rsid w:val="00EB4D63"/>
    <w:rsid w:val="00EC3248"/>
    <w:rsid w:val="00EC3A9E"/>
    <w:rsid w:val="00ED1C79"/>
    <w:rsid w:val="00ED4CE5"/>
    <w:rsid w:val="00EE1328"/>
    <w:rsid w:val="00EE2BAC"/>
    <w:rsid w:val="00F01F13"/>
    <w:rsid w:val="00F07A62"/>
    <w:rsid w:val="00F33CD4"/>
    <w:rsid w:val="00F425E6"/>
    <w:rsid w:val="00F44288"/>
    <w:rsid w:val="00F46798"/>
    <w:rsid w:val="00F468E1"/>
    <w:rsid w:val="00F5498F"/>
    <w:rsid w:val="00F550D7"/>
    <w:rsid w:val="00F63C61"/>
    <w:rsid w:val="00F6778A"/>
    <w:rsid w:val="00F67CBF"/>
    <w:rsid w:val="00F72364"/>
    <w:rsid w:val="00F7347A"/>
    <w:rsid w:val="00F75602"/>
    <w:rsid w:val="00F8058A"/>
    <w:rsid w:val="00F81131"/>
    <w:rsid w:val="00F8182E"/>
    <w:rsid w:val="00F83EA0"/>
    <w:rsid w:val="00F92E2F"/>
    <w:rsid w:val="00F93E21"/>
    <w:rsid w:val="00F94109"/>
    <w:rsid w:val="00F95BEE"/>
    <w:rsid w:val="00FA5DD7"/>
    <w:rsid w:val="00FB015A"/>
    <w:rsid w:val="00FB0C33"/>
    <w:rsid w:val="00FB2C2A"/>
    <w:rsid w:val="00FB4B09"/>
    <w:rsid w:val="00FB79B5"/>
    <w:rsid w:val="00FC27B3"/>
    <w:rsid w:val="00FC4CA3"/>
    <w:rsid w:val="00FD2AC2"/>
    <w:rsid w:val="00FE33C7"/>
    <w:rsid w:val="00FF0FE7"/>
    <w:rsid w:val="00FF63E0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7C26B29"/>
  <w15:chartTrackingRefBased/>
  <w15:docId w15:val="{F685FCCB-DA42-4467-855E-5DFCB75A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JamesMRenner">
    <w:name w:val="James M. Renner"/>
    <w:rPr>
      <w:rFonts w:ascii="Arial" w:hAnsi="Arial" w:cs="Arial"/>
      <w:color w:val="000000"/>
      <w:sz w:val="20"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9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hispee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wmaxwell@gohispeed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SISCO%20QualiTest%20Letterhead%20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HSISCO QualiTest Letterhead II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740</CharactersWithSpaces>
  <SharedDoc>false</SharedDoc>
  <HLinks>
    <vt:vector size="12" baseType="variant">
      <vt:variant>
        <vt:i4>8323147</vt:i4>
      </vt:variant>
      <vt:variant>
        <vt:i4>3</vt:i4>
      </vt:variant>
      <vt:variant>
        <vt:i4>0</vt:i4>
      </vt:variant>
      <vt:variant>
        <vt:i4>5</vt:i4>
      </vt:variant>
      <vt:variant>
        <vt:lpwstr>mailto:kwilliam@gohispeed.com</vt:lpwstr>
      </vt:variant>
      <vt:variant>
        <vt:lpwstr/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http://www.gohispeed.com/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Kevin W. Maxwell</dc:creator>
  <cp:keywords/>
  <dc:description/>
  <cp:lastModifiedBy>KW Maxwell</cp:lastModifiedBy>
  <cp:revision>2</cp:revision>
  <dcterms:created xsi:type="dcterms:W3CDTF">2024-06-26T19:11:00Z</dcterms:created>
  <dcterms:modified xsi:type="dcterms:W3CDTF">2024-06-26T19:11:00Z</dcterms:modified>
</cp:coreProperties>
</file>