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Tetra Technologies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2201 Port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Memphis,AR 72301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quarterly vibration route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quarterly vibration route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Craig Lindsey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43001668" name="Picture 1" descr="docs/captured/2024/signature2024-03-04-20-46-01-1709585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3-04-20-46-01-1709585161.png"/>
                    <pic:cNvPicPr/>
                  </pic:nvPicPr>
                  <pic:blipFill>
                    <a:blip r:embed="rId812890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2024-03-26 11:42:33</w:t>
      </w:r>
      <w:r>
        <w:rPr>
          <w:color w:val="000000"/>
          <w:sz w:val="24"/>
          <w:szCs w:val="24"/>
        </w:rPr>
        <w:br/>
        <w:t xml:space="preserve">INVOICING WEEK 3/25(JMM)</w:t>
      </w:r>
      <w:r>
        <w:rPr>
          <w:b/>
          <w:bCs/>
          <w:color w:val="000000"/>
          <w:sz w:val="24"/>
          <w:szCs w:val="24"/>
        </w:rPr>
        <w:br/>
        <w:t xml:space="preserve">2024-03-19 15:47:39</w:t>
      </w:r>
      <w:r>
        <w:rPr>
          <w:color w:val="000000"/>
          <w:sz w:val="24"/>
          <w:szCs w:val="24"/>
        </w:rPr>
        <w:br/>
        <w:t xml:space="preserve">In billing process (JMM)</w:t>
      </w:r>
      <w:r>
        <w:rPr>
          <w:b/>
          <w:bCs/>
          <w:color w:val="000000"/>
          <w:sz w:val="24"/>
          <w:szCs w:val="24"/>
        </w:rPr>
        <w:br/>
        <w:t xml:space="preserve">2024-03-15 20:53:34</w:t>
      </w:r>
      <w:r>
        <w:rPr>
          <w:color w:val="000000"/>
          <w:sz w:val="24"/>
          <w:szCs w:val="24"/>
        </w:rPr>
        <w:br/>
        <w:t xml:space="preserve">Ready to bill (JTW)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0966f70ee3b5774"/>
      <w:headerReference xmlns:r="http://schemas.openxmlformats.org/officeDocument/2006/relationships" w:type="default" r:id="rId638466f70ee3b55a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1261172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28903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7708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28903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125170">
    <w:multiLevelType w:val="hybridMultilevel"/>
    <w:lvl w:ilvl="0" w:tplc="25335983">
      <w:start w:val="1"/>
      <w:numFmt w:val="decimal"/>
      <w:lvlText w:val="%1."/>
      <w:lvlJc w:val="left"/>
      <w:pPr>
        <w:ind w:left="720" w:hanging="360"/>
      </w:pPr>
    </w:lvl>
    <w:lvl w:ilvl="1" w:tplc="25335983" w:tentative="1">
      <w:start w:val="1"/>
      <w:numFmt w:val="lowerLetter"/>
      <w:lvlText w:val="%2."/>
      <w:lvlJc w:val="left"/>
      <w:pPr>
        <w:ind w:left="1440" w:hanging="360"/>
      </w:pPr>
    </w:lvl>
    <w:lvl w:ilvl="2" w:tplc="25335983" w:tentative="1">
      <w:start w:val="1"/>
      <w:numFmt w:val="lowerRoman"/>
      <w:lvlText w:val="%3."/>
      <w:lvlJc w:val="right"/>
      <w:pPr>
        <w:ind w:left="2160" w:hanging="180"/>
      </w:pPr>
    </w:lvl>
    <w:lvl w:ilvl="3" w:tplc="25335983" w:tentative="1">
      <w:start w:val="1"/>
      <w:numFmt w:val="decimal"/>
      <w:lvlText w:val="%4."/>
      <w:lvlJc w:val="left"/>
      <w:pPr>
        <w:ind w:left="2880" w:hanging="360"/>
      </w:pPr>
    </w:lvl>
    <w:lvl w:ilvl="4" w:tplc="25335983" w:tentative="1">
      <w:start w:val="1"/>
      <w:numFmt w:val="lowerLetter"/>
      <w:lvlText w:val="%5."/>
      <w:lvlJc w:val="left"/>
      <w:pPr>
        <w:ind w:left="3600" w:hanging="360"/>
      </w:pPr>
    </w:lvl>
    <w:lvl w:ilvl="5" w:tplc="25335983" w:tentative="1">
      <w:start w:val="1"/>
      <w:numFmt w:val="lowerRoman"/>
      <w:lvlText w:val="%6."/>
      <w:lvlJc w:val="right"/>
      <w:pPr>
        <w:ind w:left="4320" w:hanging="180"/>
      </w:pPr>
    </w:lvl>
    <w:lvl w:ilvl="6" w:tplc="25335983" w:tentative="1">
      <w:start w:val="1"/>
      <w:numFmt w:val="decimal"/>
      <w:lvlText w:val="%7."/>
      <w:lvlJc w:val="left"/>
      <w:pPr>
        <w:ind w:left="5040" w:hanging="360"/>
      </w:pPr>
    </w:lvl>
    <w:lvl w:ilvl="7" w:tplc="25335983" w:tentative="1">
      <w:start w:val="1"/>
      <w:numFmt w:val="lowerLetter"/>
      <w:lvlText w:val="%8."/>
      <w:lvlJc w:val="left"/>
      <w:pPr>
        <w:ind w:left="5760" w:hanging="360"/>
      </w:pPr>
    </w:lvl>
    <w:lvl w:ilvl="8" w:tplc="253359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25169">
    <w:multiLevelType w:val="hybridMultilevel"/>
    <w:lvl w:ilvl="0" w:tplc="67994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125169">
    <w:abstractNumId w:val="67125169"/>
  </w:num>
  <w:num w:numId="67125170">
    <w:abstractNumId w:val="671251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289039" Type="http://schemas.openxmlformats.org/officeDocument/2006/relationships/image" Target="media/imgrId81289039.jpg" /></Relationships>
</file>

<file path=word/_rels/defaultHeader.xml.rels><?xml version="1.0" encoding="UTF-8" standalone="yes" ?><Relationships xmlns="http://schemas.openxmlformats.org/package/2006/relationships"><Relationship Id="rId81289038" Type="http://schemas.openxmlformats.org/officeDocument/2006/relationships/image" Target="media/imgrId8128903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8466f70ee3b55ab" Type="http://schemas.openxmlformats.org/officeDocument/2006/relationships/header" Target="defaultHeader.xml"/><Relationship Id="rId550966f70ee3b5774" Type="http://schemas.openxmlformats.org/officeDocument/2006/relationships/footer" Target="defaultFooter.xml"/><Relationship Id="rId81289040" Type="http://schemas.openxmlformats.org/officeDocument/2006/relationships/image" Target="media/imgrId8128904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