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defaultHeader.xml" ContentType="application/vnd.openxmlformats-officedocument.wordprocessingml.header+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4750" w:type="pct"/>
        <w:tblCellSpacing w:w="30" w:type="dxa"/>
        <w:tblInd w:w="0" w:type="auto"/>
        <w:tblBorders/>
      </w:tblPr>
      <w:tblGrid>
        <w:gridCol w:w="750"/>
        <w:gridCol w:w="1750"/>
        <w:gridCol w:w="750"/>
        <w:gridCol w:w="1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NCI BUILDING SYSTEMS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Location/Desc:</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Lexington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Address:</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422 KIRBY DR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Performed by:</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Ralph Ainley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Lexington ,TN 38351  </w:t>
            </w:r>
          </w:p>
        </w:tc>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Date:</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07/17/2023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Job/Order#</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c>
          <w:tcPr>
            <w:tcW w:w="1750" w:type="pct"/>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p/>
    <w:tbl>
      <w:tblPr>
        <w:tblStyle w:val="NormalTablePHPDOCX"/>
        <w:tblW w:w="4750" w:type="pct"/>
        <w:tblCellSpacing w:w="30" w:type="dxa"/>
        <w:tblInd w:w="0" w:type="auto"/>
        <w:tblBorders/>
      </w:tblPr>
      <w:tblGrid>
        <w:gridCol w:w="7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Motor Pickup:</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Please asses Demag Crane Motors and send quote to Steve Conner email is in CRM. He normally sends these to Electric motor rebuilders in Jackson so price needs to be competitive. I would assume around 25% mark up. </w:t>
            </w:r>
            <w:r>
              <w:rPr>
                <w:color w:val="000000"/>
                <w:position w:val="0"/>
                <w:sz w:val="24"/>
                <w:szCs w:val="24"/>
              </w:rPr>
              <w:br/>
              <w:t xml:space="preserve"> </w:t>
            </w:r>
          </w:p>
        </w:tc>
      </w:tr>
    </w:tbl>
    <w:p/>
    <w:tbl>
      <w:tblPr>
        <w:tblStyle w:val="NormalTablePHPDOCX"/>
        <w:tblW w:w="4750" w:type="pct"/>
        <w:tblCellSpacing w:w="30" w:type="dxa"/>
        <w:tblInd w:w="0" w:type="auto"/>
        <w:tblBorders/>
      </w:tblPr>
      <w:tblGrid>
        <w:gridCol w:w="750"/>
        <w:gridCol w:w="4250"/>
      </w:tblGrid>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Main Contact:</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Steve Conner </w:t>
            </w:r>
          </w:p>
        </w:tc>
      </w:tr>
      <w:tr>
        <w:trPr>
          <w:trHeight w:val="0" w:hRule="atLeast"/>
        </w:trPr>
        <w:tc>
          <w:tcPr>
            <w:tcW w:w="750" w:type="pct"/>
            <w:tcMar>
              <w:top w:w="30" w:type="dxa"/>
              <w:bottom w:w="30" w:type="dxa"/>
            </w:tcMar>
            <w:vAlign w:val="top"/>
          </w:tcPr>
          <w:p>
            <w:pPr>
              <w:widowControl w:val="on"/>
              <w:pBdr/>
              <w:spacing w:before="0" w:after="0" w:line="240" w:lineRule="auto"/>
              <w:ind w:left="0" w:right="0"/>
              <w:jc w:val="left"/>
            </w:pPr>
            <w:r>
              <w:rPr>
                <w:b/>
                <w:bCs/>
                <w:color w:val="000000"/>
                <w:position w:val="0"/>
                <w:sz w:val="24"/>
                <w:szCs w:val="24"/>
              </w:rPr>
              <w:t xml:space="preserve">Customer Signature:</w:t>
            </w:r>
          </w:p>
        </w:tc>
        <w:tc>
          <w:tcPr>
            <w:tcW w:w="4250" w:type="pct"/>
            <w:gridSpan w:val="3"/>
            <w:tcMar>
              <w:top w:w="30" w:type="dxa"/>
              <w:bottom w:w="30" w:type="dxa"/>
            </w:tcMar>
            <w:vAlign w:val="top"/>
          </w:tcPr>
          <w:p>
            <w:pPr>
              <w:widowControl w:val="on"/>
              <w:pBdr/>
              <w:spacing w:before="0" w:after="0" w:line="240" w:lineRule="auto"/>
              <w:ind w:left="0" w:right="0"/>
              <w:jc w:val="left"/>
            </w:pPr>
            <w:r>
              <w:rPr>
                <w:color w:val="000000"/>
                <w:position w:val="0"/>
                <w:sz w:val="24"/>
                <w:szCs w:val="24"/>
              </w:rPr>
              <w:t xml:space="preserve"> </w:t>
            </w:r>
          </w:p>
        </w:tc>
      </w:tr>
    </w:tbl>
    <w:sectPr xmlns:w="http://schemas.openxmlformats.org/wordprocessingml/2006/main" w:rsidR="00AC197E" w:rsidRPr="00DF064E" w:rsidSect="000F6147">
      <w:footerReference xmlns:r="http://schemas.openxmlformats.org/officeDocument/2006/relationships" w:type="default" r:id="rId149664b5a720137bd"/>
      <w:headerReference xmlns:r="http://schemas.openxmlformats.org/officeDocument/2006/relationships" w:type="default" r:id="rId463764b5a720136a4"/>
      <w:pgSz w:w="11906" w:h="16838" w:orient="portrait" w:code="9"/>
      <w:pgMar w:top="4" w:right="3" w:bottom="1417" w:left="3" w:header="1" w:footer="0"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844589" cy="856648"/>
          <wp:effectExtent l="0" t="0" r="0" b="0"/>
          <wp:docPr id="264621756" name="Picture 1" descr="_inc/phpdocx/hispee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hispeed-footer.jpg"/>
                  <pic:cNvPicPr/>
                </pic:nvPicPr>
                <pic:blipFill>
                  <a:blip r:embed="rId94014658" cstate="print"/>
                  <a:stretch>
                    <a:fillRect/>
                  </a:stretch>
                </pic:blipFill>
                <pic:spPr>
                  <a:xfrm>
                    <a:off x="0" y="0"/>
                    <a:ext cx="7844589" cy="856648"/>
                  </a:xfrm>
                  <a:prstGeom prst="rect">
                    <a:avLst/>
                  </a:prstGeom>
                </pic:spPr>
              </pic:pic>
            </a:graphicData>
          </a:graphic>
        </wp:inline>
      </w:drawing>
    </w:r>
  </w:p>
</w:ftr>
</file>

<file path=word/defaul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noProof/>
      </w:rPr>
      <w:drawing>
        <wp:inline distT="0" distB="0" distL="0" distR="0">
          <wp:extent cx="7473043" cy="1159329"/>
          <wp:effectExtent l="0" t="0" r="0" b="0"/>
          <wp:docPr id="22749843" name="Picture 1" descr="_inc/phpdocx/reports-header-service-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nc/phpdocx/reports-header-service-ticket.jpg"/>
                  <pic:cNvPicPr/>
                </pic:nvPicPr>
                <pic:blipFill>
                  <a:blip r:embed="rId94014657" cstate="print"/>
                  <a:stretch>
                    <a:fillRect/>
                  </a:stretch>
                </pic:blipFill>
                <pic:spPr>
                  <a:xfrm>
                    <a:off x="0" y="0"/>
                    <a:ext cx="7473043" cy="1159329"/>
                  </a:xfrm>
                  <a:prstGeom prst="rect">
                    <a:avLst/>
                  </a:prstGeom>
                </pic:spPr>
              </pic:pic>
            </a:graphicData>
          </a:graphic>
        </wp:inline>
      </w:drawing>
    </w:r>
  </w:p>
</w:hd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10985">
    <w:multiLevelType w:val="hybridMultilevel"/>
    <w:lvl w:ilvl="0" w:tplc="77773145">
      <w:start w:val="1"/>
      <w:numFmt w:val="decimal"/>
      <w:lvlText w:val="%1."/>
      <w:lvlJc w:val="left"/>
      <w:pPr>
        <w:ind w:left="720" w:hanging="360"/>
      </w:pPr>
    </w:lvl>
    <w:lvl w:ilvl="1" w:tplc="77773145" w:tentative="1">
      <w:start w:val="1"/>
      <w:numFmt w:val="lowerLetter"/>
      <w:lvlText w:val="%2."/>
      <w:lvlJc w:val="left"/>
      <w:pPr>
        <w:ind w:left="1440" w:hanging="360"/>
      </w:pPr>
    </w:lvl>
    <w:lvl w:ilvl="2" w:tplc="77773145" w:tentative="1">
      <w:start w:val="1"/>
      <w:numFmt w:val="lowerRoman"/>
      <w:lvlText w:val="%3."/>
      <w:lvlJc w:val="right"/>
      <w:pPr>
        <w:ind w:left="2160" w:hanging="180"/>
      </w:pPr>
    </w:lvl>
    <w:lvl w:ilvl="3" w:tplc="77773145" w:tentative="1">
      <w:start w:val="1"/>
      <w:numFmt w:val="decimal"/>
      <w:lvlText w:val="%4."/>
      <w:lvlJc w:val="left"/>
      <w:pPr>
        <w:ind w:left="2880" w:hanging="360"/>
      </w:pPr>
    </w:lvl>
    <w:lvl w:ilvl="4" w:tplc="77773145" w:tentative="1">
      <w:start w:val="1"/>
      <w:numFmt w:val="lowerLetter"/>
      <w:lvlText w:val="%5."/>
      <w:lvlJc w:val="left"/>
      <w:pPr>
        <w:ind w:left="3600" w:hanging="360"/>
      </w:pPr>
    </w:lvl>
    <w:lvl w:ilvl="5" w:tplc="77773145" w:tentative="1">
      <w:start w:val="1"/>
      <w:numFmt w:val="lowerRoman"/>
      <w:lvlText w:val="%6."/>
      <w:lvlJc w:val="right"/>
      <w:pPr>
        <w:ind w:left="4320" w:hanging="180"/>
      </w:pPr>
    </w:lvl>
    <w:lvl w:ilvl="6" w:tplc="77773145" w:tentative="1">
      <w:start w:val="1"/>
      <w:numFmt w:val="decimal"/>
      <w:lvlText w:val="%7."/>
      <w:lvlJc w:val="left"/>
      <w:pPr>
        <w:ind w:left="5040" w:hanging="360"/>
      </w:pPr>
    </w:lvl>
    <w:lvl w:ilvl="7" w:tplc="77773145" w:tentative="1">
      <w:start w:val="1"/>
      <w:numFmt w:val="lowerLetter"/>
      <w:lvlText w:val="%8."/>
      <w:lvlJc w:val="left"/>
      <w:pPr>
        <w:ind w:left="5760" w:hanging="360"/>
      </w:pPr>
    </w:lvl>
    <w:lvl w:ilvl="8" w:tplc="77773145" w:tentative="1">
      <w:start w:val="1"/>
      <w:numFmt w:val="lowerRoman"/>
      <w:lvlText w:val="%9."/>
      <w:lvlJc w:val="right"/>
      <w:pPr>
        <w:ind w:left="6480" w:hanging="180"/>
      </w:pPr>
    </w:lvl>
  </w:abstractNum>
  <w:abstractNum w:abstractNumId="77710984">
    <w:multiLevelType w:val="hybridMultilevel"/>
    <w:lvl w:ilvl="0" w:tplc="29773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10984">
    <w:abstractNumId w:val="77710984"/>
  </w:num>
  <w:num w:numId="77710985">
    <w:abstractNumId w:val="77710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efaultFooter.xml.rels><?xml version="1.0" encoding="UTF-8" standalone="yes" ?><Relationships xmlns="http://schemas.openxmlformats.org/package/2006/relationships"><Relationship Id="rId94014658" Type="http://schemas.openxmlformats.org/officeDocument/2006/relationships/image" Target="media/imgrId94014658.jpg" /></Relationships>
</file>

<file path=word/_rels/defaultHeader.xml.rels><?xml version="1.0" encoding="UTF-8" standalone="yes" ?><Relationships xmlns="http://schemas.openxmlformats.org/package/2006/relationships"><Relationship Id="rId94014657" Type="http://schemas.openxmlformats.org/officeDocument/2006/relationships/image" Target="media/imgrId94014657.jpg" /></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3764b5a720136a4" Type="http://schemas.openxmlformats.org/officeDocument/2006/relationships/header" Target="defaultHeader.xml"/><Relationship Id="rId149664b5a720137bd" Type="http://schemas.openxmlformats.org/officeDocument/2006/relationships/footer" Target="defaultFooter.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