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58BC" w14:textId="34C869CF" w:rsidR="00835869" w:rsidRDefault="00C62B25" w:rsidP="00C62B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WAREHOUSE </w:t>
      </w:r>
      <w:r w:rsidR="00501F97">
        <w:rPr>
          <w:b/>
          <w:bCs/>
          <w:sz w:val="28"/>
          <w:szCs w:val="28"/>
        </w:rPr>
        <w:t xml:space="preserve">PACKAGE/FREIGHT </w:t>
      </w:r>
      <w:r>
        <w:rPr>
          <w:b/>
          <w:bCs/>
          <w:sz w:val="28"/>
          <w:szCs w:val="28"/>
        </w:rPr>
        <w:t>RECEIVING PROCEDURE</w:t>
      </w:r>
    </w:p>
    <w:p w14:paraId="30850E7F" w14:textId="353B8E41" w:rsidR="00C62B25" w:rsidRDefault="00C62B25" w:rsidP="00C62B25"/>
    <w:p w14:paraId="48CD19D2" w14:textId="05359D76" w:rsidR="00C62B25" w:rsidRDefault="00C62B25" w:rsidP="00C62B25">
      <w:pPr>
        <w:jc w:val="center"/>
        <w:rPr>
          <w:b/>
          <w:bCs/>
        </w:rPr>
      </w:pPr>
      <w:r>
        <w:rPr>
          <w:b/>
          <w:bCs/>
        </w:rPr>
        <w:t xml:space="preserve">UPS RECEIVING </w:t>
      </w:r>
    </w:p>
    <w:p w14:paraId="76834706" w14:textId="77777777" w:rsidR="009F72D7" w:rsidRDefault="00B25C17" w:rsidP="00B25C17">
      <w:pPr>
        <w:pStyle w:val="ListParagraph"/>
        <w:numPr>
          <w:ilvl w:val="0"/>
          <w:numId w:val="2"/>
        </w:numPr>
      </w:pPr>
      <w:r>
        <w:t xml:space="preserve">UPS generally arrives </w:t>
      </w:r>
      <w:r w:rsidR="009F72D7">
        <w:t>around 10:30 and will honk a horn signifying their arrival. Stay near the front entrance around this time to let them in.</w:t>
      </w:r>
    </w:p>
    <w:p w14:paraId="02BE33B9" w14:textId="77777777" w:rsidR="009F72D7" w:rsidRDefault="009F72D7" w:rsidP="00B25C17">
      <w:pPr>
        <w:pStyle w:val="ListParagraph"/>
        <w:numPr>
          <w:ilvl w:val="0"/>
          <w:numId w:val="2"/>
        </w:numPr>
      </w:pPr>
      <w:r>
        <w:t>Once you have confirmed it is UPS, open the front garage door.</w:t>
      </w:r>
    </w:p>
    <w:p w14:paraId="580BA4B0" w14:textId="77777777" w:rsidR="00955B2A" w:rsidRDefault="00DC4564" w:rsidP="00B25C17">
      <w:pPr>
        <w:pStyle w:val="ListParagraph"/>
        <w:numPr>
          <w:ilvl w:val="0"/>
          <w:numId w:val="2"/>
        </w:numPr>
      </w:pPr>
      <w:r>
        <w:t xml:space="preserve"> </w:t>
      </w:r>
      <w:r w:rsidR="00955B2A">
        <w:t>Once the packages are off loaded, visually inspect them for damage.</w:t>
      </w:r>
    </w:p>
    <w:p w14:paraId="01A10F4D" w14:textId="16048096" w:rsidR="00955B2A" w:rsidRDefault="00955B2A" w:rsidP="00B25C17">
      <w:pPr>
        <w:pStyle w:val="ListParagraph"/>
        <w:numPr>
          <w:ilvl w:val="0"/>
          <w:numId w:val="2"/>
        </w:numPr>
      </w:pPr>
      <w:r>
        <w:t xml:space="preserve">If one is damage, </w:t>
      </w:r>
      <w:r w:rsidR="00844CA9" w:rsidRPr="00844CA9">
        <w:rPr>
          <w:b/>
          <w:bCs/>
          <w:highlight w:val="yellow"/>
        </w:rPr>
        <w:t>DO NOT</w:t>
      </w:r>
      <w:r>
        <w:t xml:space="preserve"> electronically receive. </w:t>
      </w:r>
    </w:p>
    <w:p w14:paraId="554115DE" w14:textId="7FCC93F7" w:rsidR="00955B2A" w:rsidRDefault="00955B2A" w:rsidP="00B25C17">
      <w:pPr>
        <w:pStyle w:val="ListParagraph"/>
        <w:numPr>
          <w:ilvl w:val="0"/>
          <w:numId w:val="2"/>
        </w:numPr>
      </w:pPr>
      <w:r>
        <w:t>For the damage product, begin the process of filing a UPS claim.</w:t>
      </w:r>
    </w:p>
    <w:p w14:paraId="66555C05" w14:textId="65926190" w:rsidR="008A2C5B" w:rsidRDefault="008A2C5B" w:rsidP="00B25C17">
      <w:pPr>
        <w:pStyle w:val="ListParagraph"/>
        <w:numPr>
          <w:ilvl w:val="0"/>
          <w:numId w:val="2"/>
        </w:numPr>
      </w:pPr>
      <w:r>
        <w:t xml:space="preserve">Once the product </w:t>
      </w:r>
      <w:r w:rsidR="00844CA9">
        <w:t>has</w:t>
      </w:r>
      <w:r>
        <w:t xml:space="preserve"> been sorted, electronically receive it in ACS.</w:t>
      </w:r>
    </w:p>
    <w:p w14:paraId="6CFB82B7" w14:textId="77777777" w:rsidR="00955B2A" w:rsidRDefault="00955B2A" w:rsidP="00955B2A"/>
    <w:p w14:paraId="50883C96" w14:textId="68ECC502" w:rsidR="00955B2A" w:rsidRDefault="00955B2A" w:rsidP="00A36730">
      <w:pPr>
        <w:jc w:val="center"/>
        <w:rPr>
          <w:b/>
          <w:bCs/>
        </w:rPr>
      </w:pPr>
      <w:r>
        <w:rPr>
          <w:b/>
          <w:bCs/>
        </w:rPr>
        <w:t xml:space="preserve">FREIGHT LINER / TRUCK RECEIVING </w:t>
      </w:r>
    </w:p>
    <w:p w14:paraId="486AF165" w14:textId="6BD70DEA" w:rsidR="00955B2A" w:rsidRDefault="008A2C5B" w:rsidP="00955B2A">
      <w:pPr>
        <w:pStyle w:val="ListParagraph"/>
        <w:numPr>
          <w:ilvl w:val="0"/>
          <w:numId w:val="3"/>
        </w:numPr>
      </w:pPr>
      <w:r>
        <w:t>Normally the front desk will call you and let you know that a truck is coming through the back.</w:t>
      </w:r>
    </w:p>
    <w:p w14:paraId="343DC857" w14:textId="1F78016B" w:rsidR="008A2C5B" w:rsidRDefault="008A2C5B" w:rsidP="00955B2A">
      <w:pPr>
        <w:pStyle w:val="ListParagraph"/>
        <w:numPr>
          <w:ilvl w:val="0"/>
          <w:numId w:val="3"/>
        </w:numPr>
      </w:pPr>
      <w:r>
        <w:t xml:space="preserve">Roll up the rear garage door that the truck </w:t>
      </w:r>
      <w:proofErr w:type="spellStart"/>
      <w:r>
        <w:t>has</w:t>
      </w:r>
      <w:proofErr w:type="spellEnd"/>
      <w:r>
        <w:t xml:space="preserve"> parked at.</w:t>
      </w:r>
    </w:p>
    <w:p w14:paraId="59DB36CB" w14:textId="713E5477" w:rsidR="008A2C5B" w:rsidRDefault="008A2C5B" w:rsidP="00955B2A">
      <w:pPr>
        <w:pStyle w:val="ListParagraph"/>
        <w:numPr>
          <w:ilvl w:val="0"/>
          <w:numId w:val="3"/>
        </w:numPr>
      </w:pPr>
      <w:r>
        <w:t>Let the driver in and assist with the unloading process.</w:t>
      </w:r>
    </w:p>
    <w:p w14:paraId="21283B4F" w14:textId="43A0F6F1" w:rsidR="008A2C5B" w:rsidRDefault="008A2C5B" w:rsidP="00955B2A">
      <w:pPr>
        <w:pStyle w:val="ListParagraph"/>
        <w:numPr>
          <w:ilvl w:val="0"/>
          <w:numId w:val="3"/>
        </w:numPr>
      </w:pPr>
      <w:r>
        <w:t>Thoroughly exam the freight being unloaded for damage.</w:t>
      </w:r>
    </w:p>
    <w:p w14:paraId="3AF84C05" w14:textId="5C7AEDFE" w:rsidR="008A2C5B" w:rsidRDefault="008A2C5B" w:rsidP="008A2C5B">
      <w:pPr>
        <w:pStyle w:val="ListParagraph"/>
        <w:numPr>
          <w:ilvl w:val="0"/>
          <w:numId w:val="3"/>
        </w:numPr>
      </w:pPr>
      <w:r>
        <w:t xml:space="preserve">If the freight is damaged, </w:t>
      </w:r>
      <w:r>
        <w:rPr>
          <w:b/>
          <w:bCs/>
          <w:highlight w:val="yellow"/>
        </w:rPr>
        <w:t>DO</w:t>
      </w:r>
      <w:r w:rsidRPr="008A2C5B">
        <w:rPr>
          <w:b/>
          <w:bCs/>
          <w:highlight w:val="yellow"/>
        </w:rPr>
        <w:t xml:space="preserve"> NOT</w:t>
      </w:r>
      <w:r>
        <w:t xml:space="preserve"> sign for it and have it loaded back on the truck.</w:t>
      </w:r>
    </w:p>
    <w:p w14:paraId="25390ABA" w14:textId="1B54685E" w:rsidR="008A2C5B" w:rsidRDefault="008A2C5B" w:rsidP="008A2C5B">
      <w:pPr>
        <w:pStyle w:val="ListParagraph"/>
        <w:numPr>
          <w:ilvl w:val="0"/>
          <w:numId w:val="3"/>
        </w:numPr>
      </w:pPr>
      <w:r>
        <w:t>Then start the process of filing a claim with the freight company.</w:t>
      </w:r>
    </w:p>
    <w:p w14:paraId="1034AB07" w14:textId="76A5881D" w:rsidR="008A2C5B" w:rsidRDefault="008A2C5B" w:rsidP="008A2C5B">
      <w:pPr>
        <w:pStyle w:val="ListParagraph"/>
        <w:numPr>
          <w:ilvl w:val="0"/>
          <w:numId w:val="3"/>
        </w:numPr>
      </w:pPr>
      <w:r>
        <w:t>If after thoroughly inspected, the freight is determined to be in good condition &amp; undamaged, sign the receiving slip presented to you by the truck driver.</w:t>
      </w:r>
    </w:p>
    <w:p w14:paraId="4763A7B6" w14:textId="5449974A" w:rsidR="008A2C5B" w:rsidRDefault="008A2C5B" w:rsidP="008A2C5B">
      <w:pPr>
        <w:pStyle w:val="ListParagraph"/>
        <w:numPr>
          <w:ilvl w:val="0"/>
          <w:numId w:val="3"/>
        </w:numPr>
      </w:pPr>
      <w:r>
        <w:t xml:space="preserve">Make sure </w:t>
      </w:r>
      <w:r w:rsidR="00844CA9">
        <w:t>a</w:t>
      </w:r>
      <w:r>
        <w:t xml:space="preserve"> delivery/receiver copy</w:t>
      </w:r>
      <w:r w:rsidR="00844CA9">
        <w:t xml:space="preserve"> of the paper</w:t>
      </w:r>
      <w:r>
        <w:t xml:space="preserve"> is also given to you for our records.</w:t>
      </w:r>
    </w:p>
    <w:p w14:paraId="7F044C07" w14:textId="77777777" w:rsidR="00844CA9" w:rsidRDefault="00844CA9" w:rsidP="00844CA9">
      <w:pPr>
        <w:pStyle w:val="ListParagraph"/>
        <w:numPr>
          <w:ilvl w:val="0"/>
          <w:numId w:val="3"/>
        </w:numPr>
      </w:pPr>
      <w:r>
        <w:t>Once the product has been sorted, electronically receive it in ACS.</w:t>
      </w:r>
    </w:p>
    <w:p w14:paraId="5C6DEA91" w14:textId="0C143A11" w:rsidR="008A2C5B" w:rsidRPr="00955B2A" w:rsidRDefault="008A2C5B" w:rsidP="00844CA9">
      <w:pPr>
        <w:pStyle w:val="ListParagraph"/>
      </w:pPr>
    </w:p>
    <w:sectPr w:rsidR="008A2C5B" w:rsidRPr="0095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18C8"/>
    <w:multiLevelType w:val="hybridMultilevel"/>
    <w:tmpl w:val="E53E2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613"/>
    <w:multiLevelType w:val="hybridMultilevel"/>
    <w:tmpl w:val="F7844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B1B03"/>
    <w:multiLevelType w:val="hybridMultilevel"/>
    <w:tmpl w:val="DA300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7466">
    <w:abstractNumId w:val="2"/>
  </w:num>
  <w:num w:numId="2" w16cid:durableId="1614629696">
    <w:abstractNumId w:val="1"/>
  </w:num>
  <w:num w:numId="3" w16cid:durableId="61841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25"/>
    <w:rsid w:val="00501F97"/>
    <w:rsid w:val="00835869"/>
    <w:rsid w:val="00844CA9"/>
    <w:rsid w:val="008A2C5B"/>
    <w:rsid w:val="00955B2A"/>
    <w:rsid w:val="009F72D7"/>
    <w:rsid w:val="00A36730"/>
    <w:rsid w:val="00B25C17"/>
    <w:rsid w:val="00C62B25"/>
    <w:rsid w:val="00D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9572"/>
  <w15:chartTrackingRefBased/>
  <w15:docId w15:val="{D2B949A4-887F-4971-89F7-302683B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G. Blanton</dc:creator>
  <cp:keywords/>
  <dc:description/>
  <cp:lastModifiedBy>Seth G. Blanton</cp:lastModifiedBy>
  <cp:revision>3</cp:revision>
  <dcterms:created xsi:type="dcterms:W3CDTF">2022-12-30T15:13:00Z</dcterms:created>
  <dcterms:modified xsi:type="dcterms:W3CDTF">2022-12-30T19:20:00Z</dcterms:modified>
</cp:coreProperties>
</file>