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D83C" w14:textId="77777777" w:rsidR="000D4D90" w:rsidRDefault="000D4D90" w:rsidP="000D4D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121DC29" w14:textId="77777777" w:rsidR="000D4D90" w:rsidRDefault="000D4D90" w:rsidP="000D4D90">
      <w:pPr>
        <w:jc w:val="center"/>
        <w:rPr>
          <w:b/>
          <w:bCs/>
          <w:sz w:val="32"/>
          <w:szCs w:val="32"/>
        </w:rPr>
      </w:pPr>
    </w:p>
    <w:p w14:paraId="196EC3DA" w14:textId="77777777" w:rsidR="000D4D90" w:rsidRDefault="000D4D90" w:rsidP="000D4D90">
      <w:pPr>
        <w:jc w:val="center"/>
        <w:rPr>
          <w:b/>
          <w:bCs/>
          <w:sz w:val="32"/>
          <w:szCs w:val="32"/>
        </w:rPr>
      </w:pPr>
    </w:p>
    <w:p w14:paraId="72BA4B30" w14:textId="77777777" w:rsidR="000D4D90" w:rsidRDefault="000D4D90" w:rsidP="000D4D90">
      <w:pPr>
        <w:jc w:val="center"/>
        <w:rPr>
          <w:b/>
          <w:bCs/>
          <w:sz w:val="32"/>
          <w:szCs w:val="32"/>
        </w:rPr>
      </w:pPr>
    </w:p>
    <w:p w14:paraId="455C4489" w14:textId="6FE3591C" w:rsidR="00BA6002" w:rsidRDefault="000D4D90" w:rsidP="000D4D90">
      <w:pPr>
        <w:jc w:val="center"/>
        <w:rPr>
          <w:b/>
          <w:bCs/>
          <w:sz w:val="32"/>
          <w:szCs w:val="32"/>
        </w:rPr>
      </w:pPr>
      <w:r w:rsidRPr="000D4D90">
        <w:rPr>
          <w:b/>
          <w:bCs/>
          <w:sz w:val="32"/>
          <w:szCs w:val="32"/>
        </w:rPr>
        <w:t>How to Archive quotes in ACS</w:t>
      </w:r>
    </w:p>
    <w:p w14:paraId="7FDE7DEE" w14:textId="15920FEB" w:rsidR="000D4D90" w:rsidRDefault="000D4D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F7978F9" w14:textId="191D4782" w:rsidR="000D4D90" w:rsidRDefault="000D4D90" w:rsidP="000D4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Open ACS</w:t>
      </w:r>
    </w:p>
    <w:p w14:paraId="134D05FE" w14:textId="7325FD4C" w:rsidR="000D4D90" w:rsidRDefault="000D4D90" w:rsidP="000D4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Job Quoting&gt;Quote Entry/Maintenance</w:t>
      </w:r>
    </w:p>
    <w:p w14:paraId="13732FF8" w14:textId="35EB9286" w:rsidR="000D4D90" w:rsidRDefault="000D4D90" w:rsidP="000D4D9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40C72F" wp14:editId="4739B3CE">
            <wp:extent cx="4651948" cy="2950210"/>
            <wp:effectExtent l="0" t="0" r="0" b="254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8014" cy="295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E5F0" w14:textId="77777777" w:rsidR="000D4D90" w:rsidRDefault="000D4D90" w:rsidP="000D4D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2A0C49" w14:textId="7E7A9F11" w:rsidR="000D4D90" w:rsidRDefault="003503E6" w:rsidP="000D4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your quote # in the top left box &amp; m</w:t>
      </w:r>
      <w:r w:rsidR="000D4D90">
        <w:rPr>
          <w:rFonts w:ascii="Times New Roman" w:hAnsi="Times New Roman" w:cs="Times New Roman"/>
          <w:sz w:val="24"/>
          <w:szCs w:val="24"/>
        </w:rPr>
        <w:t>ark the “Inactive” checkbox</w:t>
      </w:r>
    </w:p>
    <w:p w14:paraId="2542B30C" w14:textId="55D5F99B" w:rsidR="000D4D90" w:rsidRDefault="003503E6" w:rsidP="000D4D9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8F12" wp14:editId="4E7CC22F">
                <wp:simplePos x="0" y="0"/>
                <wp:positionH relativeFrom="column">
                  <wp:posOffset>200025</wp:posOffset>
                </wp:positionH>
                <wp:positionV relativeFrom="paragraph">
                  <wp:posOffset>280670</wp:posOffset>
                </wp:positionV>
                <wp:extent cx="828675" cy="60960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D8473" id="Oval 5" o:spid="_x0000_s1026" style="position:absolute;margin-left:15.75pt;margin-top:22.1pt;width:65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" filled="f" strokecolor="yellow" strokeweight="3pt">
                <v:stroke joinstyle="miter"/>
              </v:oval>
            </w:pict>
          </mc:Fallback>
        </mc:AlternateContent>
      </w:r>
      <w:r w:rsidR="000D4D90">
        <w:rPr>
          <w:noProof/>
        </w:rPr>
        <w:drawing>
          <wp:inline distT="0" distB="0" distL="0" distR="0" wp14:anchorId="707AA40C" wp14:editId="739F00B8">
            <wp:extent cx="5981700" cy="4306057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2688" cy="431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E0D5F" w14:textId="5E17A114" w:rsidR="000D4D90" w:rsidRDefault="000D4D90" w:rsidP="000D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will make it so that your quote no longer pulls on the CRM report for open quotes.</w:t>
      </w:r>
    </w:p>
    <w:p w14:paraId="4B8B7413" w14:textId="6682E11F" w:rsidR="000D4D90" w:rsidRDefault="000D4D90" w:rsidP="000D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 you can reuse this quote later without having to remake it.</w:t>
      </w:r>
    </w:p>
    <w:p w14:paraId="46036277" w14:textId="0A0CC298" w:rsidR="000D4D90" w:rsidRDefault="000D4D90" w:rsidP="000D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benefit of making a quote inactive.</w:t>
      </w:r>
    </w:p>
    <w:p w14:paraId="2691FBE4" w14:textId="5280739F" w:rsidR="000D4D90" w:rsidRPr="000D4D90" w:rsidRDefault="000D4D90" w:rsidP="000D4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6A3BF8" wp14:editId="5E2BD468">
            <wp:extent cx="2438400" cy="2438400"/>
            <wp:effectExtent l="0" t="0" r="0" b="0"/>
            <wp:docPr id="3" name="Picture 3" descr="Thumbs Up Emoji (U+1F44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s Up Emoji (U+1F44D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D90" w:rsidRPr="000D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EA7"/>
    <w:multiLevelType w:val="hybridMultilevel"/>
    <w:tmpl w:val="F6CEC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90"/>
    <w:rsid w:val="000D4D90"/>
    <w:rsid w:val="003503E6"/>
    <w:rsid w:val="00B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D99C"/>
  <w15:chartTrackingRefBased/>
  <w15:docId w15:val="{DBE2A0A0-94E4-4A2C-80A1-C4850F81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D. Joy</dc:creator>
  <cp:keywords/>
  <dc:description/>
  <cp:lastModifiedBy>Justin D. Joy</cp:lastModifiedBy>
  <cp:revision>2</cp:revision>
  <cp:lastPrinted>2021-08-19T21:56:00Z</cp:lastPrinted>
  <dcterms:created xsi:type="dcterms:W3CDTF">2021-08-19T21:49:00Z</dcterms:created>
  <dcterms:modified xsi:type="dcterms:W3CDTF">2021-08-19T21:58:00Z</dcterms:modified>
</cp:coreProperties>
</file>