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4F6A5" w14:textId="0357C743" w:rsidR="002D1F31" w:rsidRDefault="002D1F31"/>
    <w:p w14:paraId="5984104F" w14:textId="3A727EAA" w:rsidR="002D1F31" w:rsidRDefault="002D1F31"/>
    <w:p w14:paraId="55722309" w14:textId="08E1A770" w:rsidR="002D1F31" w:rsidRPr="00FD4AE4" w:rsidRDefault="00FD4AE4" w:rsidP="00FD4AE4">
      <w:pPr>
        <w:jc w:val="center"/>
        <w:rPr>
          <w:b/>
          <w:bCs/>
          <w:sz w:val="32"/>
          <w:szCs w:val="32"/>
        </w:rPr>
      </w:pPr>
      <w:r w:rsidRPr="00FD4AE4">
        <w:rPr>
          <w:b/>
          <w:bCs/>
          <w:sz w:val="32"/>
          <w:szCs w:val="32"/>
        </w:rPr>
        <w:t>HOW TO RUN THE OPEN PO REPORT IN THE CRM</w:t>
      </w:r>
    </w:p>
    <w:p w14:paraId="061FB93B" w14:textId="77777777" w:rsidR="002D1F31" w:rsidRDefault="002D1F31"/>
    <w:p w14:paraId="52793685" w14:textId="22451F9F" w:rsidR="002D1F31" w:rsidRDefault="002D1F31" w:rsidP="002D1F31">
      <w:pPr>
        <w:pStyle w:val="ListParagraph"/>
        <w:numPr>
          <w:ilvl w:val="0"/>
          <w:numId w:val="1"/>
        </w:numPr>
      </w:pPr>
      <w:r>
        <w:t>BEGIN AT THE HI SPEED CRM HOMEPAGE CLICK ON THE “REPORTS” TAB</w:t>
      </w:r>
    </w:p>
    <w:p w14:paraId="51A2B429" w14:textId="77777777" w:rsidR="002D1F31" w:rsidRDefault="002D1F31" w:rsidP="002D1F31">
      <w:pPr>
        <w:ind w:left="360"/>
      </w:pPr>
    </w:p>
    <w:p w14:paraId="50DADA32" w14:textId="69E66D13" w:rsidR="002D1F31" w:rsidRDefault="002D1F31" w:rsidP="002D1F31">
      <w:pPr>
        <w:ind w:left="360"/>
      </w:pPr>
      <w:r>
        <w:rPr>
          <w:noProof/>
        </w:rPr>
        <mc:AlternateContent>
          <mc:Choice Requires="wpi">
            <w:drawing>
              <wp:anchor distT="0" distB="0" distL="114300" distR="114300" simplePos="0" relativeHeight="251659264" behindDoc="0" locked="0" layoutInCell="1" allowOverlap="1" wp14:anchorId="5B4BF61C" wp14:editId="00E76B6A">
                <wp:simplePos x="0" y="0"/>
                <wp:positionH relativeFrom="column">
                  <wp:posOffset>4517220</wp:posOffset>
                </wp:positionH>
                <wp:positionV relativeFrom="paragraph">
                  <wp:posOffset>1134240</wp:posOffset>
                </wp:positionV>
                <wp:extent cx="437760" cy="567000"/>
                <wp:effectExtent l="38100" t="38100" r="57785" b="43180"/>
                <wp:wrapNone/>
                <wp:docPr id="3" name="Ink 3"/>
                <wp:cNvGraphicFramePr/>
                <a:graphic xmlns:a="http://schemas.openxmlformats.org/drawingml/2006/main">
                  <a:graphicData uri="http://schemas.microsoft.com/office/word/2010/wordprocessingInk">
                    <w14:contentPart bwMode="auto" r:id="rId5">
                      <w14:nvContentPartPr>
                        <w14:cNvContentPartPr/>
                      </w14:nvContentPartPr>
                      <w14:xfrm>
                        <a:off x="0" y="0"/>
                        <a:ext cx="437760" cy="567000"/>
                      </w14:xfrm>
                    </w14:contentPart>
                  </a:graphicData>
                </a:graphic>
              </wp:anchor>
            </w:drawing>
          </mc:Choice>
          <mc:Fallback>
            <w:pict>
              <v:shapetype w14:anchorId="3E2A5D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355pt;margin-top:88.6pt;width:35.85pt;height:46.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">
                <v:imagedata r:id="rId6" o:title=""/>
              </v:shape>
            </w:pict>
          </mc:Fallback>
        </mc:AlternateContent>
      </w:r>
      <w:r>
        <w:rPr>
          <w:noProof/>
        </w:rPr>
        <w:drawing>
          <wp:inline distT="0" distB="0" distL="0" distR="0" wp14:anchorId="35073004" wp14:editId="4B9B2F04">
            <wp:extent cx="5943600" cy="2956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56560"/>
                    </a:xfrm>
                    <a:prstGeom prst="rect">
                      <a:avLst/>
                    </a:prstGeom>
                  </pic:spPr>
                </pic:pic>
              </a:graphicData>
            </a:graphic>
          </wp:inline>
        </w:drawing>
      </w:r>
    </w:p>
    <w:p w14:paraId="47F35196" w14:textId="0A11BD24" w:rsidR="002D1F31" w:rsidRDefault="002D1F31" w:rsidP="002D1F31">
      <w:pPr>
        <w:ind w:left="360"/>
      </w:pPr>
    </w:p>
    <w:p w14:paraId="6591C419" w14:textId="241CF1DD" w:rsidR="002D1F31" w:rsidRDefault="002D1F31" w:rsidP="002D1F31">
      <w:pPr>
        <w:ind w:left="360"/>
      </w:pPr>
    </w:p>
    <w:p w14:paraId="05776BA7" w14:textId="51699A44" w:rsidR="002D1F31" w:rsidRDefault="002D1F31" w:rsidP="002D1F31">
      <w:pPr>
        <w:ind w:left="360"/>
      </w:pPr>
    </w:p>
    <w:p w14:paraId="5B50102C" w14:textId="77777777" w:rsidR="002D1F31" w:rsidRDefault="002D1F31" w:rsidP="002D1F31">
      <w:pPr>
        <w:ind w:left="360"/>
      </w:pPr>
    </w:p>
    <w:p w14:paraId="7A7140B9" w14:textId="77777777" w:rsidR="002D1F31" w:rsidRDefault="002D1F31" w:rsidP="002D1F31">
      <w:pPr>
        <w:ind w:left="360"/>
      </w:pPr>
    </w:p>
    <w:p w14:paraId="6D84FE9A" w14:textId="494CA9A4" w:rsidR="002D1F31" w:rsidRDefault="002D1F31" w:rsidP="002D1F31">
      <w:pPr>
        <w:pStyle w:val="ListParagraph"/>
        <w:numPr>
          <w:ilvl w:val="0"/>
          <w:numId w:val="1"/>
        </w:numPr>
      </w:pPr>
      <w:r>
        <w:t>CLICK ON THE “SELECT A REPORT” DROP DOWN TAB</w:t>
      </w:r>
    </w:p>
    <w:p w14:paraId="65E061B7" w14:textId="77777777" w:rsidR="002D1F31" w:rsidRDefault="002D1F31" w:rsidP="002D1F31">
      <w:pPr>
        <w:ind w:left="360"/>
      </w:pPr>
    </w:p>
    <w:p w14:paraId="744F003A" w14:textId="29895049" w:rsidR="002D1F31" w:rsidRDefault="002D1F31" w:rsidP="002D1F31">
      <w:pPr>
        <w:ind w:left="360"/>
      </w:pPr>
      <w:r>
        <w:rPr>
          <w:noProof/>
        </w:rPr>
        <mc:AlternateContent>
          <mc:Choice Requires="wpi">
            <w:drawing>
              <wp:anchor distT="0" distB="0" distL="114300" distR="114300" simplePos="0" relativeHeight="251660288" behindDoc="0" locked="0" layoutInCell="1" allowOverlap="1" wp14:anchorId="1F5BC1E3" wp14:editId="036984B3">
                <wp:simplePos x="0" y="0"/>
                <wp:positionH relativeFrom="column">
                  <wp:posOffset>312780</wp:posOffset>
                </wp:positionH>
                <wp:positionV relativeFrom="paragraph">
                  <wp:posOffset>864210</wp:posOffset>
                </wp:positionV>
                <wp:extent cx="700920" cy="40680"/>
                <wp:effectExtent l="76200" t="152400" r="99695" b="168910"/>
                <wp:wrapNone/>
                <wp:docPr id="14" name="Ink 14"/>
                <wp:cNvGraphicFramePr/>
                <a:graphic xmlns:a="http://schemas.openxmlformats.org/drawingml/2006/main">
                  <a:graphicData uri="http://schemas.microsoft.com/office/word/2010/wordprocessingInk">
                    <w14:contentPart bwMode="auto" r:id="rId8">
                      <w14:nvContentPartPr>
                        <w14:cNvContentPartPr/>
                      </w14:nvContentPartPr>
                      <w14:xfrm>
                        <a:off x="0" y="0"/>
                        <a:ext cx="700920" cy="40680"/>
                      </w14:xfrm>
                    </w14:contentPart>
                  </a:graphicData>
                </a:graphic>
              </wp:anchor>
            </w:drawing>
          </mc:Choice>
          <mc:Fallback>
            <w:pict>
              <v:shape w14:anchorId="64901FEB" id="Ink 14" o:spid="_x0000_s1026" type="#_x0000_t75" style="position:absolute;margin-left:20.4pt;margin-top:59.55pt;width:63.7pt;height:20.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">
                <v:imagedata r:id="rId9" o:title=""/>
              </v:shape>
            </w:pict>
          </mc:Fallback>
        </mc:AlternateContent>
      </w:r>
      <w:r>
        <w:rPr>
          <w:noProof/>
        </w:rPr>
        <w:drawing>
          <wp:inline distT="0" distB="0" distL="0" distR="0" wp14:anchorId="034102E5" wp14:editId="1F0F3625">
            <wp:extent cx="5943600" cy="10471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047115"/>
                    </a:xfrm>
                    <a:prstGeom prst="rect">
                      <a:avLst/>
                    </a:prstGeom>
                  </pic:spPr>
                </pic:pic>
              </a:graphicData>
            </a:graphic>
          </wp:inline>
        </w:drawing>
      </w:r>
    </w:p>
    <w:p w14:paraId="60F9DAAA" w14:textId="77777777" w:rsidR="002D1F31" w:rsidRDefault="002D1F31" w:rsidP="002D1F31">
      <w:pPr>
        <w:ind w:left="360"/>
      </w:pPr>
    </w:p>
    <w:p w14:paraId="030A8896" w14:textId="07A94D53" w:rsidR="002D1F31" w:rsidRDefault="002D1F31" w:rsidP="002D1F31">
      <w:pPr>
        <w:pStyle w:val="ListParagraph"/>
        <w:numPr>
          <w:ilvl w:val="0"/>
          <w:numId w:val="1"/>
        </w:numPr>
      </w:pPr>
      <w:r>
        <w:lastRenderedPageBreak/>
        <w:t xml:space="preserve">TO CHECK THE STATUS OF OPEN </w:t>
      </w:r>
      <w:proofErr w:type="gramStart"/>
      <w:r>
        <w:t>PO’S</w:t>
      </w:r>
      <w:proofErr w:type="gramEnd"/>
      <w:r>
        <w:t xml:space="preserve"> SELECT THE “OPEN PO DETAILS” OPTION</w:t>
      </w:r>
    </w:p>
    <w:p w14:paraId="050830A3" w14:textId="6C46872C" w:rsidR="002D1F31" w:rsidRDefault="002D1F31" w:rsidP="002D1F31">
      <w:pPr>
        <w:ind w:left="360"/>
      </w:pPr>
      <w:r>
        <w:rPr>
          <w:noProof/>
        </w:rPr>
        <mc:AlternateContent>
          <mc:Choice Requires="wpi">
            <w:drawing>
              <wp:anchor distT="0" distB="0" distL="114300" distR="114300" simplePos="0" relativeHeight="251661312" behindDoc="0" locked="0" layoutInCell="1" allowOverlap="1" wp14:anchorId="588AE8A7" wp14:editId="6CC95892">
                <wp:simplePos x="0" y="0"/>
                <wp:positionH relativeFrom="column">
                  <wp:posOffset>2073180</wp:posOffset>
                </wp:positionH>
                <wp:positionV relativeFrom="paragraph">
                  <wp:posOffset>1207920</wp:posOffset>
                </wp:positionV>
                <wp:extent cx="746280" cy="42480"/>
                <wp:effectExtent l="76200" t="152400" r="92075" b="167640"/>
                <wp:wrapNone/>
                <wp:docPr id="16" name="Ink 16"/>
                <wp:cNvGraphicFramePr/>
                <a:graphic xmlns:a="http://schemas.openxmlformats.org/drawingml/2006/main">
                  <a:graphicData uri="http://schemas.microsoft.com/office/word/2010/wordprocessingInk">
                    <w14:contentPart bwMode="auto" r:id="rId11">
                      <w14:nvContentPartPr>
                        <w14:cNvContentPartPr/>
                      </w14:nvContentPartPr>
                      <w14:xfrm>
                        <a:off x="0" y="0"/>
                        <a:ext cx="746280" cy="42480"/>
                      </w14:xfrm>
                    </w14:contentPart>
                  </a:graphicData>
                </a:graphic>
              </wp:anchor>
            </w:drawing>
          </mc:Choice>
          <mc:Fallback>
            <w:pict>
              <v:shape w14:anchorId="3BE37386" id="Ink 16" o:spid="_x0000_s1026" type="#_x0000_t75" style="position:absolute;margin-left:159.05pt;margin-top:86.6pt;width:67.25pt;height:20.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">
                <v:imagedata r:id="rId12" o:title=""/>
              </v:shape>
            </w:pict>
          </mc:Fallback>
        </mc:AlternateContent>
      </w:r>
      <w:r>
        <w:rPr>
          <w:noProof/>
        </w:rPr>
        <w:drawing>
          <wp:inline distT="0" distB="0" distL="0" distR="0" wp14:anchorId="10877F13" wp14:editId="7CD20594">
            <wp:extent cx="5943600" cy="17964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96415"/>
                    </a:xfrm>
                    <a:prstGeom prst="rect">
                      <a:avLst/>
                    </a:prstGeom>
                  </pic:spPr>
                </pic:pic>
              </a:graphicData>
            </a:graphic>
          </wp:inline>
        </w:drawing>
      </w:r>
    </w:p>
    <w:p w14:paraId="68BC848A" w14:textId="759E635E" w:rsidR="002D1F31" w:rsidRDefault="002D1F31" w:rsidP="002D1F31">
      <w:pPr>
        <w:ind w:left="360"/>
      </w:pPr>
    </w:p>
    <w:p w14:paraId="58571272" w14:textId="3C054868" w:rsidR="002D1F31" w:rsidRDefault="002D1F31" w:rsidP="002D1F31">
      <w:pPr>
        <w:pStyle w:val="ListParagraph"/>
        <w:numPr>
          <w:ilvl w:val="0"/>
          <w:numId w:val="1"/>
        </w:numPr>
      </w:pPr>
      <w:r>
        <w:t xml:space="preserve">ONCE SELECTED YOU WILL WANT TO FILTER THE REPORTS USING THE “FILTER OPTIONS” DROP DOWN TAB. </w:t>
      </w:r>
    </w:p>
    <w:p w14:paraId="31B78E68" w14:textId="7AA2A308" w:rsidR="002D1F31" w:rsidRDefault="002D1F31" w:rsidP="002D1F31">
      <w:pPr>
        <w:ind w:left="360"/>
      </w:pPr>
      <w:r>
        <w:rPr>
          <w:noProof/>
        </w:rPr>
        <mc:AlternateContent>
          <mc:Choice Requires="wpi">
            <w:drawing>
              <wp:anchor distT="0" distB="0" distL="114300" distR="114300" simplePos="0" relativeHeight="251662336" behindDoc="0" locked="0" layoutInCell="1" allowOverlap="1" wp14:anchorId="0F3B3145" wp14:editId="7137997F">
                <wp:simplePos x="0" y="0"/>
                <wp:positionH relativeFrom="column">
                  <wp:posOffset>274260</wp:posOffset>
                </wp:positionH>
                <wp:positionV relativeFrom="paragraph">
                  <wp:posOffset>399750</wp:posOffset>
                </wp:positionV>
                <wp:extent cx="537480" cy="47880"/>
                <wp:effectExtent l="95250" t="133350" r="129540" b="161925"/>
                <wp:wrapNone/>
                <wp:docPr id="18" name="Ink 18"/>
                <wp:cNvGraphicFramePr/>
                <a:graphic xmlns:a="http://schemas.openxmlformats.org/drawingml/2006/main">
                  <a:graphicData uri="http://schemas.microsoft.com/office/word/2010/wordprocessingInk">
                    <w14:contentPart bwMode="auto" r:id="rId14">
                      <w14:nvContentPartPr>
                        <w14:cNvContentPartPr/>
                      </w14:nvContentPartPr>
                      <w14:xfrm>
                        <a:off x="0" y="0"/>
                        <a:ext cx="537480" cy="47880"/>
                      </w14:xfrm>
                    </w14:contentPart>
                  </a:graphicData>
                </a:graphic>
              </wp:anchor>
            </w:drawing>
          </mc:Choice>
          <mc:Fallback>
            <w:pict>
              <v:shape w14:anchorId="5D3278A9" id="Ink 18" o:spid="_x0000_s1026" type="#_x0000_t75" style="position:absolute;margin-left:17.35pt;margin-top:23pt;width:50.8pt;height:20.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">
                <v:imagedata r:id="rId15" o:title=""/>
              </v:shape>
            </w:pict>
          </mc:Fallback>
        </mc:AlternateContent>
      </w:r>
      <w:r>
        <w:rPr>
          <w:noProof/>
        </w:rPr>
        <w:drawing>
          <wp:inline distT="0" distB="0" distL="0" distR="0" wp14:anchorId="17D0EF92" wp14:editId="74C00269">
            <wp:extent cx="5943600" cy="25488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548890"/>
                    </a:xfrm>
                    <a:prstGeom prst="rect">
                      <a:avLst/>
                    </a:prstGeom>
                  </pic:spPr>
                </pic:pic>
              </a:graphicData>
            </a:graphic>
          </wp:inline>
        </w:drawing>
      </w:r>
    </w:p>
    <w:p w14:paraId="4B67364B" w14:textId="2E19F7F9" w:rsidR="002D1F31" w:rsidRDefault="002D1F31" w:rsidP="002D1F31">
      <w:r>
        <w:t>BEST PRACTICE: FILTER BY “BRANCH” AND “DEPARTMENT” FOR BEST ORGANIZATION</w:t>
      </w:r>
    </w:p>
    <w:p w14:paraId="354AE047" w14:textId="367B05F8" w:rsidR="00FD4AE4" w:rsidRDefault="00FD4AE4" w:rsidP="002D1F31"/>
    <w:p w14:paraId="28A0D708" w14:textId="3D6622E0" w:rsidR="00FD4AE4" w:rsidRDefault="00FD4AE4" w:rsidP="002D1F31"/>
    <w:p w14:paraId="1254C478" w14:textId="5901E1F2" w:rsidR="00FD4AE4" w:rsidRDefault="00FD4AE4" w:rsidP="002D1F31"/>
    <w:p w14:paraId="3845DD27" w14:textId="6B41EBA5" w:rsidR="00FD4AE4" w:rsidRDefault="00FD4AE4" w:rsidP="002D1F31"/>
    <w:p w14:paraId="5AFA07E9" w14:textId="450E4FEF" w:rsidR="00FD4AE4" w:rsidRDefault="00FD4AE4" w:rsidP="002D1F31"/>
    <w:p w14:paraId="511D58F1" w14:textId="77777777" w:rsidR="00FD4AE4" w:rsidRDefault="00FD4AE4" w:rsidP="002D1F31"/>
    <w:p w14:paraId="2C31FADF" w14:textId="77777777" w:rsidR="00FD4AE4" w:rsidRDefault="00FD4AE4" w:rsidP="002D1F31"/>
    <w:p w14:paraId="009C702D" w14:textId="7D98679B" w:rsidR="002D1F31" w:rsidRDefault="00FD4AE4" w:rsidP="00FD4AE4">
      <w:pPr>
        <w:pStyle w:val="ListParagraph"/>
        <w:numPr>
          <w:ilvl w:val="0"/>
          <w:numId w:val="1"/>
        </w:numPr>
      </w:pPr>
      <w:r>
        <w:lastRenderedPageBreak/>
        <w:t>SORT YOUR RESULTS BY THE “DAYS OUT” OPTION WHICH WILL SHOW HOW MANY DAYS THE PO HAS REMAINED OPEN SINCE THE GIVEN “PROMISED DATE”. THE GOAL IS TO HAVE NO PO’S OPEN PAST THE PROMISED DATE.</w:t>
      </w:r>
    </w:p>
    <w:p w14:paraId="5ACB9181" w14:textId="3A632B7A" w:rsidR="00FD4AE4" w:rsidRDefault="00FD4AE4" w:rsidP="00FD4AE4">
      <w:r>
        <w:rPr>
          <w:noProof/>
        </w:rPr>
        <mc:AlternateContent>
          <mc:Choice Requires="wpi">
            <w:drawing>
              <wp:anchor distT="0" distB="0" distL="114300" distR="114300" simplePos="0" relativeHeight="251664384" behindDoc="0" locked="0" layoutInCell="1" allowOverlap="1" wp14:anchorId="0987B446" wp14:editId="246FCCB5">
                <wp:simplePos x="0" y="0"/>
                <wp:positionH relativeFrom="column">
                  <wp:posOffset>6277980</wp:posOffset>
                </wp:positionH>
                <wp:positionV relativeFrom="paragraph">
                  <wp:posOffset>923625</wp:posOffset>
                </wp:positionV>
                <wp:extent cx="54720" cy="2034000"/>
                <wp:effectExtent l="76200" t="133350" r="116840" b="156845"/>
                <wp:wrapNone/>
                <wp:docPr id="23" name="Ink 23"/>
                <wp:cNvGraphicFramePr/>
                <a:graphic xmlns:a="http://schemas.openxmlformats.org/drawingml/2006/main">
                  <a:graphicData uri="http://schemas.microsoft.com/office/word/2010/wordprocessingInk">
                    <w14:contentPart bwMode="auto" r:id="rId17">
                      <w14:nvContentPartPr>
                        <w14:cNvContentPartPr/>
                      </w14:nvContentPartPr>
                      <w14:xfrm>
                        <a:off x="0" y="0"/>
                        <a:ext cx="54720" cy="2034000"/>
                      </w14:xfrm>
                    </w14:contentPart>
                  </a:graphicData>
                </a:graphic>
              </wp:anchor>
            </w:drawing>
          </mc:Choice>
          <mc:Fallback>
            <w:pict>
              <v:shape w14:anchorId="39F8B505" id="Ink 23" o:spid="_x0000_s1026" type="#_x0000_t75" style="position:absolute;margin-left:490.1pt;margin-top:64.25pt;width:12.8pt;height:177.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">
                <v:imagedata r:id="rId18" o:title=""/>
              </v:shape>
            </w:pict>
          </mc:Fallback>
        </mc:AlternateContent>
      </w:r>
      <w:r>
        <w:rPr>
          <w:noProof/>
        </w:rPr>
        <mc:AlternateContent>
          <mc:Choice Requires="wpi">
            <w:drawing>
              <wp:anchor distT="0" distB="0" distL="114300" distR="114300" simplePos="0" relativeHeight="251663360" behindDoc="0" locked="0" layoutInCell="1" allowOverlap="1" wp14:anchorId="3843234C" wp14:editId="34A689F0">
                <wp:simplePos x="0" y="0"/>
                <wp:positionH relativeFrom="column">
                  <wp:posOffset>6172140</wp:posOffset>
                </wp:positionH>
                <wp:positionV relativeFrom="paragraph">
                  <wp:posOffset>808785</wp:posOffset>
                </wp:positionV>
                <wp:extent cx="322560" cy="8640"/>
                <wp:effectExtent l="76200" t="152400" r="116205" b="163195"/>
                <wp:wrapNone/>
                <wp:docPr id="22" name="Ink 22"/>
                <wp:cNvGraphicFramePr/>
                <a:graphic xmlns:a="http://schemas.openxmlformats.org/drawingml/2006/main">
                  <a:graphicData uri="http://schemas.microsoft.com/office/word/2010/wordprocessingInk">
                    <w14:contentPart bwMode="auto" r:id="rId19">
                      <w14:nvContentPartPr>
                        <w14:cNvContentPartPr/>
                      </w14:nvContentPartPr>
                      <w14:xfrm>
                        <a:off x="0" y="0"/>
                        <a:ext cx="322560" cy="8640"/>
                      </w14:xfrm>
                    </w14:contentPart>
                  </a:graphicData>
                </a:graphic>
              </wp:anchor>
            </w:drawing>
          </mc:Choice>
          <mc:Fallback>
            <w:pict>
              <v:shape w14:anchorId="6B3CBB05" id="Ink 22" o:spid="_x0000_s1026" type="#_x0000_t75" style="position:absolute;margin-left:481.75pt;margin-top:55.2pt;width:33.9pt;height:17.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">
                <v:imagedata r:id="rId20" o:title=""/>
              </v:shape>
            </w:pict>
          </mc:Fallback>
        </mc:AlternateContent>
      </w:r>
      <w:r>
        <w:rPr>
          <w:noProof/>
        </w:rPr>
        <w:drawing>
          <wp:inline distT="0" distB="0" distL="0" distR="0" wp14:anchorId="1C66CD3F" wp14:editId="29FBA879">
            <wp:extent cx="6590936" cy="3025775"/>
            <wp:effectExtent l="0" t="0" r="63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95968" cy="3028085"/>
                    </a:xfrm>
                    <a:prstGeom prst="rect">
                      <a:avLst/>
                    </a:prstGeom>
                  </pic:spPr>
                </pic:pic>
              </a:graphicData>
            </a:graphic>
          </wp:inline>
        </w:drawing>
      </w:r>
    </w:p>
    <w:sectPr w:rsidR="00FD4A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46FA1"/>
    <w:multiLevelType w:val="hybridMultilevel"/>
    <w:tmpl w:val="60D2B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F31"/>
    <w:rsid w:val="002D1F31"/>
    <w:rsid w:val="00FD4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061AD"/>
  <w15:chartTrackingRefBased/>
  <w15:docId w15:val="{FFB4D852-507F-403D-9565-36FA6872B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F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customXml" Target="ink/ink5.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ustomXml" Target="ink/ink3.xml"/><Relationship Id="rId5" Type="http://schemas.openxmlformats.org/officeDocument/2006/relationships/customXml" Target="ink/ink1.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ustomXml" Target="ink/ink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4.xml"/><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7T15:02:00.874"/>
    </inkml:context>
    <inkml:brush xml:id="br0">
      <inkml:brushProperty name="width" value="0.05" units="cm"/>
      <inkml:brushProperty name="height" value="0.05" units="cm"/>
      <inkml:brushProperty name="color" value="#66CC00"/>
      <inkml:brushProperty name="ignorePressure" value="1"/>
    </inkml:brush>
  </inkml:definitions>
  <inkml:trace contextRef="#ctx0" brushRef="#br0">1168 24,'-342'0,"323"0,0 2,0 1,1 0,-1 1,-19 8,-89 38,95-37,4 1,0 1,1 2,1 0,1 2,-42 38,-16 14,-15 14,83-67,1 0,0 1,2 1,-15 28,18-31,4-6,1 0,0 1,0 0,2 0,-3 19,-1 2,-14 94,15-94,1 1,2 0,4 61,-1-24,0-61,0-1,0 0,1 0,1 0,-1 0,1-1,1 1,-1-1,2 0,8 14,7 7,34 37,-45-55,129 125,-93-95,-23-24,1 0,0-2,1-1,46 19,-65-31,5 2,0 0,0-1,1 0,-1-1,1 0,18 1,69-5,-37 0,27 2,84-1,-166 0,0 1,0-1,0-1,0 1,0-1,0 0,-1 0,1-1,-1 0,1 0,-1 0,0 0,0-1,5-5,3-5,0 0,-1-1,12-19,9-12,-27 38,-1 0,0 0,0-1,-1 1,0-1,-1 0,0-1,0 1,-1-1,0 1,1-13,-1-14,-5-63,0 27,3 20,1 3,-2 1,-11-78,6 85,2 0,1 0,3 0,5-49,5 34,-6 40,-2 0,3-23,-4 7,1 17,-1 0,-1-1,0 1,-1-1,-1 1,0 0,-1 0,-1 0,-5-15,4 18,1 0,0 0,-3-21,6 26,0 0,0 0,-1 0,0 0,0 1,-1-1,1 1,-2-1,1 1,-1 0,1 0,-2 0,1 1,-10-11,7 10,-1 1,1 0,-1 0,0 0,0 1,0 0,-1 1,1 0,-1 0,0 1,0 0,-18-1,10 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7T15:03:42.0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1946 87,'-30'-1,"0"1,-1 0,1 2,-49 9,42-5,0-2,0-1,0-2,-40-4,-7 0,-10 5,-100-4,177 0,0-2,-1 1,-19-9,20 7,0 0,0 1,-20-2,-29 0,-250-11,280 16,-44-8,-21-1,-150-7,147 12,86 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7T15:05:52.48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2072 53,'-71'3,"-139"26,143-17,-1-2,-92 0,114-11,0 2,0-2,0-3,0-1,-60-15,30 6,60 13,0-2,0 0,0 0,-17-7,16 4,0 1,0 0,-1 1,0 1,-26 0,-94 4,52 2,-359-3,422-2,-1 0,-28-7,3 0,29 5,2-1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7T15:08:02.4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1,'55'1,"1"3,65 14,104 33,-41-8,-137-36,0-2,1-3,69-4,-17-1,378 4,-464-1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7T15:17:28.2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44 1,'-2'250,"5"286,7-365,2 104,4 185,-10-306,5 43,-6-150,-2 1,-2 0,-3 0,-8 54,-47 185,48-230,2 1,2 1,7 111,0-54,-1-94,1-1,6 25,-4-24,3 44,-5-40,7 42,-4-41,1 43,-5-39,0-17,0-1,-1 1,-1-1,0 0,0 1,-2-1,0 0,0 0,-6 13,0-4,0 0,2 1,0 0,2 0,0 0,-2 44,8 146,1-175,-1 11,3-1,2 0,2 0,2 0,2-1,25 62,14 30,-45-118,-1 1,-2-1,0 1,0 37,-4-23,2-5,-2-1,-2 0,-7 42,-6-19,-33 81,41-114,2 1,1-1,0 1,-3 41,-1-7,7-46,0 0,0 0,1 1,0-1,0 0,1 1,0-1,1 0,0 1,0-1,1 0,5 14,-1-8,0 0,-1 0,-1 0,0 1,-1 0,-1 0,1 24,-3-21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27T15:17:23.91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24,'24'-2,"-1"0,26-6,-25 4,47-3,565 8,-629-1,1 0,-1 1,1 0,-1 1,10 2,-3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90</Words>
  <Characters>516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A. Summerlin</dc:creator>
  <cp:keywords/>
  <dc:description/>
  <cp:lastModifiedBy>Shane A. Summerlin</cp:lastModifiedBy>
  <cp:revision>1</cp:revision>
  <dcterms:created xsi:type="dcterms:W3CDTF">2021-07-27T15:00:00Z</dcterms:created>
  <dcterms:modified xsi:type="dcterms:W3CDTF">2021-07-27T15:20:00Z</dcterms:modified>
</cp:coreProperties>
</file>